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B3699" w14:textId="77777777" w:rsidR="00172326" w:rsidRDefault="0017232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1369"/>
        <w:gridCol w:w="4637"/>
      </w:tblGrid>
      <w:tr w:rsidR="00EF7577" w14:paraId="0994001A" w14:textId="77777777" w:rsidTr="43ECFE54">
        <w:trPr>
          <w:trHeight w:val="3375"/>
        </w:trPr>
        <w:tc>
          <w:tcPr>
            <w:tcW w:w="4649" w:type="dxa"/>
          </w:tcPr>
          <w:p w14:paraId="28CDFF84" w14:textId="77777777" w:rsidR="00EF7577" w:rsidRPr="001A2143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 xml:space="preserve">Happy New Year to you all and a big welcome to our new children and parents. We hope you enjoyed the Christmas holidays. </w:t>
            </w:r>
          </w:p>
          <w:p w14:paraId="0A37501D" w14:textId="77777777" w:rsidR="00EF7577" w:rsidRDefault="00EF7577" w:rsidP="00EF7577">
            <w:pPr>
              <w:rPr>
                <w:rFonts w:ascii="Calibri" w:hAnsi="Calibri"/>
              </w:rPr>
            </w:pPr>
          </w:p>
          <w:p w14:paraId="38FFBAFF" w14:textId="77777777" w:rsidR="006E2A3F" w:rsidRDefault="006E2A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This term our topic is:-</w:t>
            </w:r>
          </w:p>
          <w:p w14:paraId="5DAB6C7B" w14:textId="77777777" w:rsidR="006E2A3F" w:rsidRDefault="006E2A3F">
            <w:pPr>
              <w:rPr>
                <w:rFonts w:ascii="Calibri" w:hAnsi="Calibri"/>
              </w:rPr>
            </w:pPr>
          </w:p>
          <w:p w14:paraId="670E6B5C" w14:textId="77777777" w:rsidR="00EF7577" w:rsidRPr="00EF7577" w:rsidRDefault="00EF7577" w:rsidP="00A01DAA">
            <w:pPr>
              <w:jc w:val="center"/>
              <w:rPr>
                <w:rFonts w:ascii="Calibri" w:hAnsi="Calibri"/>
              </w:rPr>
            </w:pPr>
            <w:r w:rsidRPr="006E2A3F">
              <w:rPr>
                <w:rFonts w:ascii="Calibri" w:hAnsi="Calibri"/>
                <w:b/>
                <w:color w:val="0070C0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‘</w:t>
            </w:r>
            <w:r w:rsidR="00A01DAA">
              <w:rPr>
                <w:rFonts w:ascii="Calibri" w:hAnsi="Calibri"/>
                <w:b/>
                <w:color w:val="0070C0"/>
                <w:sz w:val="4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Traditional Tales’</w:t>
            </w:r>
          </w:p>
        </w:tc>
        <w:tc>
          <w:tcPr>
            <w:tcW w:w="6018" w:type="dxa"/>
            <w:gridSpan w:val="2"/>
            <w:vMerge w:val="restart"/>
            <w:tcBorders>
              <w:right w:val="nil"/>
            </w:tcBorders>
          </w:tcPr>
          <w:p w14:paraId="2F353517" w14:textId="77777777" w:rsidR="00EF7577" w:rsidRPr="001A2143" w:rsidRDefault="00EF7577" w:rsidP="00EF7577">
            <w:pPr>
              <w:rPr>
                <w:rFonts w:ascii="Calibri" w:hAnsi="Calibri"/>
                <w:b/>
                <w:u w:val="single"/>
              </w:rPr>
            </w:pPr>
            <w:r w:rsidRPr="001A2143">
              <w:rPr>
                <w:rFonts w:ascii="Calibri" w:hAnsi="Calibri"/>
                <w:b/>
                <w:u w:val="single"/>
              </w:rPr>
              <w:t>In Literacy this term we will be:</w:t>
            </w:r>
          </w:p>
          <w:p w14:paraId="2E5DB910" w14:textId="77777777" w:rsidR="00EF7577" w:rsidRPr="001A2143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*Making information books about the people who help us.</w:t>
            </w:r>
          </w:p>
          <w:p w14:paraId="3750EBB9" w14:textId="77777777" w:rsidR="00EF7577" w:rsidRPr="001A2143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*Recognising and over writing our own names</w:t>
            </w:r>
          </w:p>
          <w:p w14:paraId="105B5B2B" w14:textId="77777777" w:rsidR="00EF7577" w:rsidRPr="001A2143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*Learning sounds of letters in our phonics sessions.</w:t>
            </w:r>
          </w:p>
          <w:p w14:paraId="59EBB076" w14:textId="77777777" w:rsidR="00EF7577" w:rsidRPr="001A2143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 Beginning to write letters.</w:t>
            </w:r>
          </w:p>
          <w:p w14:paraId="4071B1B9" w14:textId="77777777" w:rsidR="00EF7577" w:rsidRPr="001A2143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*Writing a letter and taking it to the post office.</w:t>
            </w:r>
          </w:p>
          <w:p w14:paraId="767018C0" w14:textId="77777777" w:rsidR="00EF7577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*Carrying out different challenges.</w:t>
            </w:r>
          </w:p>
          <w:p w14:paraId="02EB378F" w14:textId="77777777" w:rsidR="00EF7577" w:rsidRDefault="00EF7577" w:rsidP="00EF7577">
            <w:pPr>
              <w:rPr>
                <w:rFonts w:ascii="Calibri" w:hAnsi="Calibri"/>
              </w:rPr>
            </w:pPr>
          </w:p>
          <w:p w14:paraId="19842AAF" w14:textId="42D7484B" w:rsidR="00EF7577" w:rsidRDefault="00EF7577" w:rsidP="00EF7577">
            <w:pPr>
              <w:autoSpaceDE w:val="0"/>
              <w:autoSpaceDN w:val="0"/>
              <w:adjustRightInd w:val="0"/>
              <w:rPr>
                <w:rFonts w:ascii="Calibri" w:hAnsi="Calibri" w:cs="TimesNewRoman"/>
                <w:b/>
                <w:u w:val="single"/>
              </w:rPr>
            </w:pPr>
            <w:r w:rsidRPr="001A2143">
              <w:rPr>
                <w:rFonts w:ascii="Calibri" w:hAnsi="Calibri" w:cs="TimesNewRoman"/>
                <w:b/>
                <w:u w:val="single"/>
              </w:rPr>
              <w:t xml:space="preserve">Books/Stories/Rhymes: </w:t>
            </w:r>
          </w:p>
          <w:p w14:paraId="57FD4980" w14:textId="32E7310D" w:rsidR="004606BA" w:rsidRPr="004606BA" w:rsidRDefault="004606BA" w:rsidP="00EF7577">
            <w:pPr>
              <w:autoSpaceDE w:val="0"/>
              <w:autoSpaceDN w:val="0"/>
              <w:adjustRightInd w:val="0"/>
              <w:rPr>
                <w:rFonts w:ascii="Calibri" w:hAnsi="Calibri" w:cs="TimesNewRoman"/>
              </w:rPr>
            </w:pPr>
            <w:r w:rsidRPr="004606BA">
              <w:rPr>
                <w:rFonts w:ascii="Calibri" w:hAnsi="Calibri" w:cs="TimesNewRoman"/>
              </w:rPr>
              <w:t>- Winter</w:t>
            </w:r>
          </w:p>
          <w:p w14:paraId="56478BF4" w14:textId="77777777" w:rsidR="00EF7577" w:rsidRPr="001A2143" w:rsidRDefault="00EF7577" w:rsidP="00EF7577">
            <w:pPr>
              <w:autoSpaceDE w:val="0"/>
              <w:autoSpaceDN w:val="0"/>
              <w:adjustRightInd w:val="0"/>
              <w:rPr>
                <w:rFonts w:ascii="Calibri" w:hAnsi="Calibri" w:cs="TimesNewRoman"/>
              </w:rPr>
            </w:pPr>
            <w:r w:rsidRPr="001A2143">
              <w:rPr>
                <w:rFonts w:ascii="Calibri" w:hAnsi="Calibri" w:cs="TimesNewRoman"/>
              </w:rPr>
              <w:t>-</w:t>
            </w:r>
            <w:r w:rsidR="00A01DAA">
              <w:rPr>
                <w:rFonts w:ascii="Calibri" w:hAnsi="Calibri" w:cs="TimesNewRoman"/>
              </w:rPr>
              <w:t>The Gingerbread Man</w:t>
            </w:r>
          </w:p>
          <w:p w14:paraId="0C6C73CB" w14:textId="77777777" w:rsidR="00EF7577" w:rsidRPr="001A2143" w:rsidRDefault="00EF7577" w:rsidP="00EF7577">
            <w:pPr>
              <w:autoSpaceDE w:val="0"/>
              <w:autoSpaceDN w:val="0"/>
              <w:adjustRightInd w:val="0"/>
              <w:rPr>
                <w:rFonts w:ascii="Calibri" w:hAnsi="Calibri" w:cs="TimesNewRoman"/>
              </w:rPr>
            </w:pPr>
            <w:r w:rsidRPr="001A2143">
              <w:rPr>
                <w:rFonts w:ascii="Calibri" w:hAnsi="Calibri" w:cs="TimesNewRoman"/>
              </w:rPr>
              <w:t>-</w:t>
            </w:r>
            <w:r w:rsidR="00A01DAA">
              <w:rPr>
                <w:rFonts w:ascii="Calibri" w:hAnsi="Calibri" w:cs="TimesNewRoman"/>
              </w:rPr>
              <w:t>The 3 Little Pigs</w:t>
            </w:r>
          </w:p>
          <w:p w14:paraId="5E45BD75" w14:textId="555627DF" w:rsidR="00EF7577" w:rsidRPr="001A2143" w:rsidRDefault="00EF7577" w:rsidP="00EF7577">
            <w:pPr>
              <w:autoSpaceDE w:val="0"/>
              <w:autoSpaceDN w:val="0"/>
              <w:adjustRightInd w:val="0"/>
              <w:rPr>
                <w:rFonts w:ascii="Calibri" w:hAnsi="Calibri" w:cs="TimesNewRoman"/>
              </w:rPr>
            </w:pPr>
            <w:r w:rsidRPr="001A2143">
              <w:rPr>
                <w:rFonts w:ascii="Calibri" w:hAnsi="Calibri" w:cs="TimesNewRoman"/>
              </w:rPr>
              <w:t>-</w:t>
            </w:r>
            <w:r w:rsidR="00A01DAA">
              <w:rPr>
                <w:rFonts w:ascii="Calibri" w:hAnsi="Calibri" w:cs="TimesNewRoman"/>
              </w:rPr>
              <w:t>Goldilocks &amp; the 3 Bears</w:t>
            </w:r>
          </w:p>
          <w:p w14:paraId="039C9D4F" w14:textId="77777777" w:rsidR="00EF7577" w:rsidRPr="001A2143" w:rsidRDefault="00A01DAA" w:rsidP="00EF7577">
            <w:pPr>
              <w:autoSpaceDE w:val="0"/>
              <w:autoSpaceDN w:val="0"/>
              <w:adjustRightInd w:val="0"/>
              <w:rPr>
                <w:rFonts w:ascii="Calibri" w:hAnsi="Calibri" w:cs="TimesNewRoman"/>
              </w:rPr>
            </w:pPr>
            <w:r>
              <w:rPr>
                <w:rFonts w:ascii="Calibri" w:hAnsi="Calibri"/>
                <w:noProof/>
                <w:lang w:val="en-GB" w:eastAsia="en-GB"/>
              </w:rPr>
              <w:drawing>
                <wp:anchor distT="0" distB="0" distL="114300" distR="114300" simplePos="0" relativeHeight="251666432" behindDoc="0" locked="0" layoutInCell="1" allowOverlap="1" wp14:anchorId="20FDD04C" wp14:editId="07777777">
                  <wp:simplePos x="0" y="0"/>
                  <wp:positionH relativeFrom="column">
                    <wp:posOffset>1814830</wp:posOffset>
                  </wp:positionH>
                  <wp:positionV relativeFrom="paragraph">
                    <wp:posOffset>25400</wp:posOffset>
                  </wp:positionV>
                  <wp:extent cx="1752600" cy="10922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eople who help u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092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7577" w:rsidRPr="001A2143">
              <w:rPr>
                <w:rFonts w:ascii="Calibri" w:hAnsi="Calibri" w:cs="TimesNewRoman"/>
              </w:rPr>
              <w:t>-</w:t>
            </w:r>
            <w:r>
              <w:rPr>
                <w:rFonts w:ascii="Calibri" w:hAnsi="Calibri" w:cs="TimesNewRoman"/>
              </w:rPr>
              <w:t>The 3 Billy Goats Gruff</w:t>
            </w:r>
          </w:p>
          <w:p w14:paraId="0AF03596" w14:textId="77777777" w:rsidR="00EF7577" w:rsidRDefault="00EF7577" w:rsidP="00EF7577">
            <w:pPr>
              <w:rPr>
                <w:rFonts w:ascii="Calibri" w:hAnsi="Calibri" w:cs="TimesNewRoman"/>
              </w:rPr>
            </w:pPr>
            <w:r w:rsidRPr="001A2143">
              <w:rPr>
                <w:rFonts w:ascii="Calibri" w:hAnsi="Calibri" w:cs="TimesNewRoman"/>
              </w:rPr>
              <w:t>-</w:t>
            </w:r>
            <w:r w:rsidR="00A01DAA">
              <w:rPr>
                <w:rFonts w:ascii="Calibri" w:hAnsi="Calibri" w:cs="TimesNewRoman"/>
              </w:rPr>
              <w:t>Little Red Riding Hood</w:t>
            </w:r>
            <w:r w:rsidRPr="001A2143">
              <w:rPr>
                <w:rFonts w:ascii="Calibri" w:hAnsi="Calibri" w:cs="TimesNewRoman"/>
              </w:rPr>
              <w:t xml:space="preserve">  </w:t>
            </w:r>
          </w:p>
          <w:p w14:paraId="78B4B4D2" w14:textId="77777777" w:rsidR="00EF7577" w:rsidRDefault="00EF7577" w:rsidP="00EF7577">
            <w:pPr>
              <w:rPr>
                <w:rFonts w:ascii="Calibri" w:hAnsi="Calibri" w:cs="TimesNewRoman"/>
              </w:rPr>
            </w:pPr>
            <w:r w:rsidRPr="001A2143">
              <w:rPr>
                <w:rFonts w:ascii="Calibri" w:hAnsi="Calibri" w:cs="TimesNewRoman"/>
              </w:rPr>
              <w:t>-</w:t>
            </w:r>
            <w:r w:rsidR="00A01DAA">
              <w:rPr>
                <w:rFonts w:ascii="Calibri" w:hAnsi="Calibri" w:cs="TimesNewRoman"/>
              </w:rPr>
              <w:t>5 Little Gingerbread Men</w:t>
            </w:r>
          </w:p>
          <w:p w14:paraId="6F8DB630" w14:textId="1063AEC3" w:rsidR="00A01DAA" w:rsidRPr="001A2143" w:rsidRDefault="00A01DAA" w:rsidP="00EF7577">
            <w:pPr>
              <w:rPr>
                <w:rFonts w:ascii="Calibri" w:hAnsi="Calibri" w:cs="TimesNewRoman"/>
              </w:rPr>
            </w:pPr>
            <w:r>
              <w:rPr>
                <w:rFonts w:ascii="Calibri" w:hAnsi="Calibri" w:cs="TimesNewRoman"/>
              </w:rPr>
              <w:t>-This Little Piggy</w:t>
            </w:r>
          </w:p>
          <w:p w14:paraId="6A05A809" w14:textId="77777777" w:rsidR="00EF7577" w:rsidRDefault="00EF7577" w:rsidP="00EF7577"/>
        </w:tc>
        <w:tc>
          <w:tcPr>
            <w:tcW w:w="4637" w:type="dxa"/>
            <w:vMerge w:val="restart"/>
            <w:tcBorders>
              <w:left w:val="nil"/>
            </w:tcBorders>
          </w:tcPr>
          <w:p w14:paraId="09AA8A05" w14:textId="526FE38E" w:rsidR="00EF7577" w:rsidRPr="001A2143" w:rsidRDefault="00EF7577" w:rsidP="23F74228">
            <w:pPr>
              <w:rPr>
                <w:rFonts w:ascii="Calibri" w:hAnsi="Calibri"/>
                <w:i/>
                <w:iCs/>
              </w:rPr>
            </w:pPr>
            <w:r w:rsidRPr="23F74228">
              <w:rPr>
                <w:rFonts w:ascii="Calibri" w:hAnsi="Calibri"/>
                <w:b/>
                <w:bCs/>
                <w:u w:val="single"/>
              </w:rPr>
              <w:t>How to help at home:</w:t>
            </w:r>
            <w:r w:rsidRPr="23F74228">
              <w:rPr>
                <w:rFonts w:ascii="Calibri" w:hAnsi="Calibri"/>
              </w:rPr>
              <w:t xml:space="preserve"> Read lots of books and stories with your child. Encourage them to mark make or </w:t>
            </w:r>
            <w:r w:rsidR="00A16EF1">
              <w:rPr>
                <w:rFonts w:ascii="Calibri" w:hAnsi="Calibri"/>
              </w:rPr>
              <w:t xml:space="preserve">draw pictures.  </w:t>
            </w:r>
            <w:r w:rsidRPr="23F74228">
              <w:rPr>
                <w:rFonts w:ascii="Calibri" w:hAnsi="Calibri"/>
              </w:rPr>
              <w:t>Encourage your child to hold a pencil using the ‘froggy finger’ grip. Also</w:t>
            </w:r>
            <w:r w:rsidR="00090651">
              <w:rPr>
                <w:rFonts w:ascii="Calibri" w:hAnsi="Calibri"/>
              </w:rPr>
              <w:t>,</w:t>
            </w:r>
            <w:r w:rsidRPr="23F74228">
              <w:rPr>
                <w:rFonts w:ascii="Calibri" w:hAnsi="Calibri"/>
              </w:rPr>
              <w:t xml:space="preserve"> you could encourage your child to write some letter shapes with their finger or a pencil</w:t>
            </w:r>
            <w:r w:rsidR="00A16EF1">
              <w:rPr>
                <w:rFonts w:ascii="Calibri" w:hAnsi="Calibri"/>
              </w:rPr>
              <w:t>,</w:t>
            </w:r>
            <w:r w:rsidRPr="23F74228">
              <w:rPr>
                <w:rFonts w:ascii="Calibri" w:hAnsi="Calibri"/>
              </w:rPr>
              <w:t xml:space="preserve"> focusing on</w:t>
            </w:r>
            <w:r w:rsidRPr="23F74228">
              <w:rPr>
                <w:rFonts w:ascii="Calibri" w:hAnsi="Calibri"/>
                <w:i/>
                <w:iCs/>
              </w:rPr>
              <w:t xml:space="preserve"> the letters in their name</w:t>
            </w:r>
            <w:r w:rsidR="1391BBDE" w:rsidRPr="23F74228">
              <w:rPr>
                <w:rFonts w:ascii="Calibri" w:hAnsi="Calibri"/>
                <w:i/>
                <w:iCs/>
              </w:rPr>
              <w:t xml:space="preserve"> (please use</w:t>
            </w:r>
            <w:r w:rsidR="00090651">
              <w:rPr>
                <w:rFonts w:ascii="Calibri" w:hAnsi="Calibri"/>
                <w:i/>
                <w:iCs/>
              </w:rPr>
              <w:t xml:space="preserve"> </w:t>
            </w:r>
            <w:r w:rsidR="1391BBDE" w:rsidRPr="23F74228">
              <w:rPr>
                <w:rFonts w:ascii="Calibri" w:hAnsi="Calibri"/>
                <w:i/>
                <w:iCs/>
              </w:rPr>
              <w:t>upper and lower</w:t>
            </w:r>
            <w:r w:rsidR="00090651">
              <w:rPr>
                <w:rFonts w:ascii="Calibri" w:hAnsi="Calibri"/>
                <w:i/>
                <w:iCs/>
              </w:rPr>
              <w:t xml:space="preserve"> </w:t>
            </w:r>
            <w:r w:rsidR="1391BBDE" w:rsidRPr="23F74228">
              <w:rPr>
                <w:rFonts w:ascii="Calibri" w:hAnsi="Calibri"/>
                <w:i/>
                <w:iCs/>
              </w:rPr>
              <w:t>case letters</w:t>
            </w:r>
            <w:r w:rsidR="00A16EF1">
              <w:rPr>
                <w:rFonts w:ascii="Calibri" w:hAnsi="Calibri"/>
                <w:i/>
                <w:iCs/>
              </w:rPr>
              <w:t xml:space="preserve"> e.g. Harry</w:t>
            </w:r>
            <w:r w:rsidR="1391BBDE" w:rsidRPr="23F74228">
              <w:rPr>
                <w:rFonts w:ascii="Calibri" w:hAnsi="Calibri"/>
                <w:i/>
                <w:iCs/>
              </w:rPr>
              <w:t>)</w:t>
            </w:r>
            <w:r w:rsidRPr="23F74228">
              <w:rPr>
                <w:rFonts w:ascii="Calibri" w:hAnsi="Calibri"/>
                <w:i/>
                <w:iCs/>
              </w:rPr>
              <w:t>. Practice the rhyme of the week.</w:t>
            </w:r>
          </w:p>
          <w:p w14:paraId="4848F43D" w14:textId="77777777" w:rsidR="00EF7577" w:rsidRDefault="00EF7577" w:rsidP="00EF7577">
            <w:r>
              <w:rPr>
                <w:rFonts w:ascii="Calibri" w:hAnsi="Calibri"/>
                <w:noProof/>
                <w:lang w:val="en-GB" w:eastAsia="en-GB"/>
              </w:rPr>
              <w:drawing>
                <wp:anchor distT="0" distB="0" distL="114300" distR="114300" simplePos="0" relativeHeight="251665408" behindDoc="0" locked="0" layoutInCell="1" allowOverlap="1" wp14:anchorId="22E91B83" wp14:editId="07777777">
                  <wp:simplePos x="0" y="0"/>
                  <wp:positionH relativeFrom="column">
                    <wp:posOffset>326323</wp:posOffset>
                  </wp:positionH>
                  <wp:positionV relativeFrom="paragraph">
                    <wp:posOffset>123001</wp:posOffset>
                  </wp:positionV>
                  <wp:extent cx="2142698" cy="1438892"/>
                  <wp:effectExtent l="0" t="0" r="0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ooks books books)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2698" cy="1438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7577" w14:paraId="6BDDF89B" w14:textId="77777777" w:rsidTr="43ECFE54">
        <w:trPr>
          <w:trHeight w:val="2271"/>
        </w:trPr>
        <w:tc>
          <w:tcPr>
            <w:tcW w:w="4649" w:type="dxa"/>
            <w:vMerge w:val="restart"/>
          </w:tcPr>
          <w:p w14:paraId="0CD694F8" w14:textId="77777777" w:rsidR="00EF7577" w:rsidRPr="001A2143" w:rsidRDefault="00EF7577" w:rsidP="00EF7577">
            <w:pPr>
              <w:rPr>
                <w:rFonts w:ascii="Calibri" w:hAnsi="Calibri"/>
                <w:b/>
                <w:u w:val="single"/>
              </w:rPr>
            </w:pPr>
            <w:r w:rsidRPr="001A2143">
              <w:rPr>
                <w:rFonts w:ascii="Calibri" w:hAnsi="Calibri"/>
                <w:b/>
                <w:u w:val="single"/>
              </w:rPr>
              <w:t>In Communication &amp; Language this term we will be:</w:t>
            </w:r>
          </w:p>
          <w:p w14:paraId="2386A484" w14:textId="77777777" w:rsidR="00EF7577" w:rsidRPr="001A2143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 Talking about being helpful</w:t>
            </w:r>
          </w:p>
          <w:p w14:paraId="4CBC2570" w14:textId="77777777" w:rsidR="00EF7577" w:rsidRPr="001A2143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*Having Chatter time</w:t>
            </w:r>
          </w:p>
          <w:p w14:paraId="79D5200D" w14:textId="77777777" w:rsidR="00EF7577" w:rsidRPr="001A2143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*Taking part in the Every Child a Talker program.</w:t>
            </w:r>
          </w:p>
          <w:p w14:paraId="4C7C13B4" w14:textId="77777777" w:rsidR="00EF7577" w:rsidRPr="001A2143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 xml:space="preserve">* </w:t>
            </w:r>
            <w:r w:rsidR="00015445">
              <w:rPr>
                <w:rFonts w:ascii="Calibri" w:hAnsi="Calibri"/>
              </w:rPr>
              <w:t>Learning</w:t>
            </w:r>
            <w:r w:rsidRPr="001A2143">
              <w:rPr>
                <w:rFonts w:ascii="Calibri" w:hAnsi="Calibri"/>
              </w:rPr>
              <w:t xml:space="preserve"> the rhyme of the week</w:t>
            </w:r>
          </w:p>
          <w:p w14:paraId="19C0B02D" w14:textId="77777777" w:rsidR="00015445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 xml:space="preserve">* </w:t>
            </w:r>
            <w:r w:rsidR="00015445">
              <w:rPr>
                <w:rFonts w:ascii="Calibri" w:hAnsi="Calibri"/>
              </w:rPr>
              <w:t>Re-telling stories</w:t>
            </w:r>
          </w:p>
          <w:p w14:paraId="59483FCE" w14:textId="77777777" w:rsidR="00EF7577" w:rsidRDefault="00015445" w:rsidP="00EF75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 Learning to do active listening.</w:t>
            </w:r>
          </w:p>
          <w:p w14:paraId="07ABEE1E" w14:textId="77777777" w:rsidR="00EF7577" w:rsidRDefault="003A2E73" w:rsidP="00EF7577">
            <w:pPr>
              <w:rPr>
                <w:rFonts w:ascii="Calibri" w:hAnsi="Calibri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68480" behindDoc="0" locked="0" layoutInCell="1" allowOverlap="1" wp14:anchorId="0D65111B" wp14:editId="07777777">
                  <wp:simplePos x="0" y="0"/>
                  <wp:positionH relativeFrom="column">
                    <wp:posOffset>398837</wp:posOffset>
                  </wp:positionH>
                  <wp:positionV relativeFrom="paragraph">
                    <wp:posOffset>230012</wp:posOffset>
                  </wp:positionV>
                  <wp:extent cx="2143125" cy="214312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chitter chatter1 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18" w:type="dxa"/>
            <w:gridSpan w:val="2"/>
            <w:vMerge/>
          </w:tcPr>
          <w:p w14:paraId="41C8F396" w14:textId="77777777" w:rsidR="00EF7577" w:rsidRPr="001A2143" w:rsidRDefault="00EF7577" w:rsidP="00EF7577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4637" w:type="dxa"/>
            <w:vMerge/>
          </w:tcPr>
          <w:p w14:paraId="72A3D3EC" w14:textId="77777777" w:rsidR="00EF7577" w:rsidRPr="001A2143" w:rsidRDefault="00EF7577" w:rsidP="00EF7577">
            <w:pPr>
              <w:rPr>
                <w:rFonts w:ascii="Calibri" w:hAnsi="Calibri"/>
                <w:b/>
                <w:u w:val="single"/>
              </w:rPr>
            </w:pPr>
          </w:p>
        </w:tc>
      </w:tr>
      <w:tr w:rsidR="00EF7577" w14:paraId="1828798A" w14:textId="77777777" w:rsidTr="43ECFE54">
        <w:trPr>
          <w:trHeight w:val="3886"/>
        </w:trPr>
        <w:tc>
          <w:tcPr>
            <w:tcW w:w="4649" w:type="dxa"/>
            <w:vMerge/>
          </w:tcPr>
          <w:p w14:paraId="0D0B940D" w14:textId="77777777" w:rsidR="00EF7577" w:rsidRDefault="00EF7577" w:rsidP="00EF7577"/>
        </w:tc>
        <w:tc>
          <w:tcPr>
            <w:tcW w:w="10655" w:type="dxa"/>
            <w:gridSpan w:val="3"/>
          </w:tcPr>
          <w:p w14:paraId="0E27B00A" w14:textId="77777777" w:rsidR="00EF7577" w:rsidRPr="001A2143" w:rsidRDefault="00EF7577" w:rsidP="00EF7577">
            <w:pPr>
              <w:rPr>
                <w:rFonts w:ascii="Calibri" w:hAnsi="Calibri"/>
              </w:rPr>
            </w:pPr>
          </w:p>
          <w:p w14:paraId="7F0162EE" w14:textId="77777777" w:rsidR="00EF7577" w:rsidRPr="001A2143" w:rsidRDefault="00EF7577" w:rsidP="00EF7577">
            <w:pPr>
              <w:rPr>
                <w:rFonts w:ascii="Calibri" w:hAnsi="Calibri"/>
                <w:b/>
                <w:u w:val="single"/>
              </w:rPr>
            </w:pPr>
            <w:r w:rsidRPr="001A2143">
              <w:rPr>
                <w:rFonts w:ascii="Calibri" w:hAnsi="Calibri"/>
                <w:b/>
                <w:u w:val="single"/>
              </w:rPr>
              <w:t>In Expressive Art &amp; Design and Understanding of the World this term we will be:</w:t>
            </w:r>
          </w:p>
          <w:p w14:paraId="6A2310B8" w14:textId="77777777" w:rsidR="00EF7577" w:rsidRPr="001A2143" w:rsidRDefault="00EF7577" w:rsidP="00EF7577">
            <w:pPr>
              <w:rPr>
                <w:rFonts w:ascii="Calibri" w:hAnsi="Calibri" w:cs="TimesNewRoman"/>
              </w:rPr>
            </w:pPr>
            <w:r w:rsidRPr="001A2143">
              <w:rPr>
                <w:rFonts w:ascii="Calibri" w:hAnsi="Calibri" w:cs="TimesNewRoman"/>
              </w:rPr>
              <w:t>*Collage Pictures</w:t>
            </w:r>
          </w:p>
          <w:p w14:paraId="49F9251C" w14:textId="77777777" w:rsidR="00EF7577" w:rsidRPr="001A2143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*Using imaginative language and using a narrative in the Role Play area</w:t>
            </w:r>
          </w:p>
          <w:p w14:paraId="176A0285" w14:textId="77777777" w:rsidR="00EF7577" w:rsidRPr="001A2143" w:rsidRDefault="003A2E73" w:rsidP="00EF7577">
            <w:pPr>
              <w:rPr>
                <w:rFonts w:ascii="Calibri" w:hAnsi="Calibri"/>
              </w:rPr>
            </w:pPr>
            <w:r>
              <w:rPr>
                <w:rFonts w:ascii="Calibri" w:hAnsi="Calibri" w:cs="TimesNewRoman"/>
                <w:b/>
                <w:noProof/>
                <w:u w:val="single"/>
                <w:lang w:val="en-GB" w:eastAsia="en-GB"/>
              </w:rPr>
              <w:drawing>
                <wp:anchor distT="0" distB="0" distL="114300" distR="114300" simplePos="0" relativeHeight="251667456" behindDoc="0" locked="0" layoutInCell="1" allowOverlap="1" wp14:anchorId="36EFA296" wp14:editId="07777777">
                  <wp:simplePos x="0" y="0"/>
                  <wp:positionH relativeFrom="column">
                    <wp:posOffset>4081780</wp:posOffset>
                  </wp:positionH>
                  <wp:positionV relativeFrom="paragraph">
                    <wp:posOffset>118745</wp:posOffset>
                  </wp:positionV>
                  <wp:extent cx="2038350" cy="182880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eople who help us painting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835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  <w:r w:rsidR="00EF7577" w:rsidRPr="001A2143">
              <w:rPr>
                <w:rFonts w:ascii="Calibri" w:hAnsi="Calibri"/>
              </w:rPr>
              <w:t>*Splatter painting</w:t>
            </w:r>
          </w:p>
          <w:p w14:paraId="1DF5A682" w14:textId="77777777" w:rsidR="00EF7577" w:rsidRPr="001A2143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*Creating shape snowmen</w:t>
            </w:r>
          </w:p>
          <w:p w14:paraId="0D0B3FC6" w14:textId="77777777" w:rsidR="00EF7577" w:rsidRPr="001A2143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</w:t>
            </w:r>
            <w:r w:rsidR="00A01DAA">
              <w:rPr>
                <w:rFonts w:ascii="Calibri" w:hAnsi="Calibri"/>
              </w:rPr>
              <w:t>Exploring materials</w:t>
            </w:r>
          </w:p>
          <w:p w14:paraId="4667EBE8" w14:textId="77777777" w:rsidR="00EF7577" w:rsidRPr="001A2143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*Making a</w:t>
            </w:r>
            <w:r w:rsidR="00A01DAA">
              <w:rPr>
                <w:rFonts w:ascii="Calibri" w:hAnsi="Calibri"/>
              </w:rPr>
              <w:t>n</w:t>
            </w:r>
            <w:r w:rsidRPr="001A2143">
              <w:rPr>
                <w:rFonts w:ascii="Calibri" w:hAnsi="Calibri"/>
              </w:rPr>
              <w:t xml:space="preserve"> </w:t>
            </w:r>
            <w:r w:rsidR="00A01DAA">
              <w:rPr>
                <w:rFonts w:ascii="Calibri" w:hAnsi="Calibri"/>
              </w:rPr>
              <w:t>item to help the gingerbread man cross the river.</w:t>
            </w:r>
          </w:p>
          <w:p w14:paraId="154AE76E" w14:textId="77777777" w:rsidR="00EF7577" w:rsidRPr="001A2143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</w:t>
            </w:r>
            <w:r w:rsidR="00A01DAA">
              <w:rPr>
                <w:rFonts w:ascii="Calibri" w:hAnsi="Calibri"/>
              </w:rPr>
              <w:t>Science activities- best dunking biscuit</w:t>
            </w:r>
            <w:r w:rsidRPr="001A2143">
              <w:rPr>
                <w:rFonts w:ascii="Calibri" w:hAnsi="Calibri"/>
              </w:rPr>
              <w:t xml:space="preserve"> </w:t>
            </w:r>
          </w:p>
          <w:p w14:paraId="5A8B9372" w14:textId="77777777" w:rsidR="00EF7577" w:rsidRPr="001A2143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*Dressing up</w:t>
            </w:r>
          </w:p>
          <w:p w14:paraId="58C0C914" w14:textId="77777777" w:rsidR="00EF7577" w:rsidRPr="001A2143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*Having different visitors come and talk to the children.</w:t>
            </w:r>
          </w:p>
          <w:p w14:paraId="035B67D5" w14:textId="77777777" w:rsidR="00EF7577" w:rsidRDefault="00EF7577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*Learning about different occupations.</w:t>
            </w:r>
          </w:p>
          <w:p w14:paraId="60061E4C" w14:textId="77777777" w:rsidR="00EF7577" w:rsidRDefault="00EF7577" w:rsidP="00EF7577">
            <w:pPr>
              <w:rPr>
                <w:rFonts w:ascii="Calibri" w:hAnsi="Calibri"/>
              </w:rPr>
            </w:pPr>
          </w:p>
          <w:p w14:paraId="44EAFD9C" w14:textId="77777777" w:rsidR="00EF7577" w:rsidRPr="001A2143" w:rsidRDefault="00EF7577" w:rsidP="00EF7577">
            <w:pPr>
              <w:rPr>
                <w:rFonts w:ascii="Calibri" w:hAnsi="Calibri"/>
              </w:rPr>
            </w:pPr>
          </w:p>
          <w:p w14:paraId="4B94D5A5" w14:textId="77777777" w:rsidR="00EF7577" w:rsidRDefault="00EF7577" w:rsidP="00EF7577"/>
        </w:tc>
      </w:tr>
      <w:tr w:rsidR="006E2A3F" w14:paraId="71CB1420" w14:textId="77777777" w:rsidTr="43ECFE54">
        <w:trPr>
          <w:trHeight w:val="2687"/>
        </w:trPr>
        <w:tc>
          <w:tcPr>
            <w:tcW w:w="4649" w:type="dxa"/>
            <w:vMerge w:val="restart"/>
          </w:tcPr>
          <w:p w14:paraId="285F61A1" w14:textId="05D839C5" w:rsidR="006E2A3F" w:rsidRPr="001A2143" w:rsidRDefault="00A16EF1" w:rsidP="00EF7577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u w:val="single"/>
              </w:rPr>
              <w:lastRenderedPageBreak/>
              <w:t>Snack</w:t>
            </w:r>
          </w:p>
          <w:p w14:paraId="6025B3FA" w14:textId="0D72954B" w:rsidR="006E2A3F" w:rsidRDefault="00A16EF1" w:rsidP="003A2E73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The children have a healthy daily snack.  They can choose a drink of milk or water to accompany it.</w:t>
            </w:r>
          </w:p>
          <w:p w14:paraId="33E61998" w14:textId="77777777" w:rsidR="006E2A3F" w:rsidRDefault="006E2A3F" w:rsidP="003A2E73">
            <w:pPr>
              <w:rPr>
                <w:rFonts w:ascii="Calibri" w:hAnsi="Calibri"/>
              </w:rPr>
            </w:pPr>
            <w:r>
              <w:rPr>
                <w:rFonts w:ascii="Calibri" w:hAnsi="Calibri"/>
                <w:noProof/>
                <w:lang w:val="en-GB" w:eastAsia="en-GB"/>
              </w:rPr>
              <w:drawing>
                <wp:anchor distT="0" distB="0" distL="114300" distR="114300" simplePos="0" relativeHeight="251702272" behindDoc="0" locked="0" layoutInCell="1" allowOverlap="1" wp14:anchorId="543A809B" wp14:editId="6364A7A1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92075</wp:posOffset>
                  </wp:positionV>
                  <wp:extent cx="1736646" cy="1156563"/>
                  <wp:effectExtent l="0" t="0" r="0" b="571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healthy-snacks[1]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646" cy="1156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DEEC669" w14:textId="77777777" w:rsidR="006E2A3F" w:rsidRDefault="006E2A3F" w:rsidP="003A2E73">
            <w:pPr>
              <w:rPr>
                <w:rFonts w:ascii="Calibri" w:hAnsi="Calibri"/>
              </w:rPr>
            </w:pPr>
          </w:p>
          <w:p w14:paraId="3656B9AB" w14:textId="77777777" w:rsidR="006E2A3F" w:rsidRPr="006E2A3F" w:rsidRDefault="006E2A3F" w:rsidP="003A2E73">
            <w:pPr>
              <w:rPr>
                <w:rFonts w:ascii="Calibri" w:hAnsi="Calibri"/>
              </w:rPr>
            </w:pPr>
          </w:p>
          <w:p w14:paraId="45FB0818" w14:textId="77777777" w:rsidR="006E2A3F" w:rsidRDefault="006E2A3F" w:rsidP="006E2A3F">
            <w:pPr>
              <w:rPr>
                <w:rFonts w:ascii="Calibri" w:hAnsi="Calibri"/>
              </w:rPr>
            </w:pPr>
          </w:p>
          <w:p w14:paraId="049F31CB" w14:textId="77777777" w:rsidR="006E2A3F" w:rsidRDefault="006E2A3F" w:rsidP="006E2A3F">
            <w:pPr>
              <w:rPr>
                <w:rFonts w:ascii="Calibri" w:hAnsi="Calibri"/>
              </w:rPr>
            </w:pPr>
          </w:p>
          <w:p w14:paraId="53128261" w14:textId="77777777" w:rsidR="006E2A3F" w:rsidRDefault="006E2A3F" w:rsidP="006E2A3F">
            <w:pPr>
              <w:rPr>
                <w:rFonts w:ascii="Calibri" w:hAnsi="Calibri"/>
              </w:rPr>
            </w:pPr>
          </w:p>
          <w:p w14:paraId="62486C05" w14:textId="77777777" w:rsidR="006E2A3F" w:rsidRPr="006E2A3F" w:rsidRDefault="006E2A3F" w:rsidP="006E2A3F">
            <w:pPr>
              <w:rPr>
                <w:rFonts w:ascii="Calibri" w:hAnsi="Calibri"/>
              </w:rPr>
            </w:pPr>
          </w:p>
        </w:tc>
        <w:tc>
          <w:tcPr>
            <w:tcW w:w="4649" w:type="dxa"/>
            <w:vMerge w:val="restart"/>
          </w:tcPr>
          <w:p w14:paraId="5452407F" w14:textId="77777777" w:rsidR="006E2A3F" w:rsidRPr="001A2143" w:rsidRDefault="006E2A3F" w:rsidP="00EF7577">
            <w:pPr>
              <w:rPr>
                <w:rFonts w:ascii="Calibri" w:hAnsi="Calibri"/>
                <w:b/>
                <w:u w:val="single"/>
              </w:rPr>
            </w:pPr>
            <w:r w:rsidRPr="001A2143">
              <w:rPr>
                <w:rFonts w:ascii="Calibri" w:hAnsi="Calibri"/>
                <w:b/>
                <w:u w:val="single"/>
              </w:rPr>
              <w:t>In Numeracy this term we will be:</w:t>
            </w:r>
          </w:p>
          <w:p w14:paraId="43323283" w14:textId="77777777" w:rsidR="006E2A3F" w:rsidRPr="001A2143" w:rsidRDefault="006E2A3F" w:rsidP="00EF7577">
            <w:pPr>
              <w:rPr>
                <w:rFonts w:ascii="Calibri" w:hAnsi="Calibri" w:cs="MV Boli"/>
              </w:rPr>
            </w:pPr>
            <w:r w:rsidRPr="23F74228">
              <w:rPr>
                <w:rFonts w:ascii="Calibri" w:hAnsi="Calibri" w:cs="MV Boli"/>
              </w:rPr>
              <w:t>*Counting to 10+ in 1’s</w:t>
            </w:r>
          </w:p>
          <w:p w14:paraId="0E05A743" w14:textId="203E3A86" w:rsidR="1322F334" w:rsidRDefault="1322F334" w:rsidP="23F74228">
            <w:r w:rsidRPr="23F74228">
              <w:rPr>
                <w:rFonts w:ascii="Calibri" w:hAnsi="Calibri" w:cs="MV Boli"/>
              </w:rPr>
              <w:t>*Subitising</w:t>
            </w:r>
            <w:r w:rsidR="004606BA">
              <w:rPr>
                <w:rFonts w:ascii="Calibri" w:hAnsi="Calibri" w:cs="MV Boli"/>
              </w:rPr>
              <w:t xml:space="preserve"> up to 3</w:t>
            </w:r>
          </w:p>
          <w:p w14:paraId="27CBC699" w14:textId="5F19D120" w:rsidR="006E2A3F" w:rsidRPr="001A2143" w:rsidRDefault="006E2A3F" w:rsidP="00EF7577">
            <w:pPr>
              <w:rPr>
                <w:rFonts w:ascii="Calibri" w:hAnsi="Calibri" w:cs="MV Boli"/>
              </w:rPr>
            </w:pPr>
            <w:r w:rsidRPr="23F74228">
              <w:rPr>
                <w:rFonts w:ascii="Calibri" w:hAnsi="Calibri" w:cs="MV Boli"/>
              </w:rPr>
              <w:t xml:space="preserve">*Counting backwards from </w:t>
            </w:r>
            <w:r w:rsidR="63D9CBBE" w:rsidRPr="23F74228">
              <w:rPr>
                <w:rFonts w:ascii="Calibri" w:hAnsi="Calibri" w:cs="MV Boli"/>
              </w:rPr>
              <w:t>5</w:t>
            </w:r>
            <w:r w:rsidRPr="23F74228">
              <w:rPr>
                <w:rFonts w:ascii="Calibri" w:hAnsi="Calibri" w:cs="MV Boli"/>
              </w:rPr>
              <w:t>-0 in 1’s</w:t>
            </w:r>
          </w:p>
          <w:p w14:paraId="1BC624B5" w14:textId="77777777" w:rsidR="006E2A3F" w:rsidRPr="001A2143" w:rsidRDefault="006E2A3F" w:rsidP="00EF7577">
            <w:pPr>
              <w:rPr>
                <w:rFonts w:ascii="Calibri" w:hAnsi="Calibri" w:cs="MV Boli"/>
              </w:rPr>
            </w:pPr>
            <w:r w:rsidRPr="001A2143">
              <w:rPr>
                <w:rFonts w:ascii="Calibri" w:hAnsi="Calibri" w:cs="MV Boli"/>
              </w:rPr>
              <w:t>*Ordering by size</w:t>
            </w:r>
          </w:p>
          <w:p w14:paraId="5BA2BAED" w14:textId="5DCB15EC" w:rsidR="006E2A3F" w:rsidRPr="001A2143" w:rsidRDefault="006E2A3F" w:rsidP="00EF7577">
            <w:pPr>
              <w:rPr>
                <w:rFonts w:ascii="Calibri" w:hAnsi="Calibri" w:cs="MV Boli"/>
              </w:rPr>
            </w:pPr>
            <w:r w:rsidRPr="23F74228">
              <w:rPr>
                <w:rFonts w:ascii="Calibri" w:hAnsi="Calibri" w:cs="MV Boli"/>
              </w:rPr>
              <w:t xml:space="preserve">*Recognising numbers to </w:t>
            </w:r>
            <w:r w:rsidR="51D5B9FC" w:rsidRPr="23F74228">
              <w:rPr>
                <w:rFonts w:ascii="Calibri" w:hAnsi="Calibri" w:cs="MV Boli"/>
              </w:rPr>
              <w:t>5</w:t>
            </w:r>
            <w:r w:rsidRPr="23F74228">
              <w:rPr>
                <w:rFonts w:ascii="Calibri" w:hAnsi="Calibri" w:cs="MV Boli"/>
              </w:rPr>
              <w:t xml:space="preserve"> and beyond</w:t>
            </w:r>
          </w:p>
          <w:p w14:paraId="7DB16DEE" w14:textId="32301A6E" w:rsidR="006E2A3F" w:rsidRPr="001A2143" w:rsidRDefault="006E2A3F" w:rsidP="00EF7577">
            <w:pPr>
              <w:rPr>
                <w:rFonts w:ascii="Calibri" w:hAnsi="Calibri" w:cs="MV Boli"/>
              </w:rPr>
            </w:pPr>
            <w:r w:rsidRPr="23F74228">
              <w:rPr>
                <w:rFonts w:ascii="Calibri" w:hAnsi="Calibri" w:cs="MV Boli"/>
              </w:rPr>
              <w:t xml:space="preserve">*Writing numbers to </w:t>
            </w:r>
            <w:r w:rsidR="28611532" w:rsidRPr="23F74228">
              <w:rPr>
                <w:rFonts w:ascii="Calibri" w:hAnsi="Calibri" w:cs="MV Boli"/>
              </w:rPr>
              <w:t>5</w:t>
            </w:r>
            <w:r w:rsidRPr="23F74228">
              <w:rPr>
                <w:rFonts w:ascii="Calibri" w:hAnsi="Calibri" w:cs="MV Boli"/>
              </w:rPr>
              <w:t xml:space="preserve"> and beyond</w:t>
            </w:r>
          </w:p>
          <w:p w14:paraId="1B9D0695" w14:textId="77777777" w:rsidR="006E2A3F" w:rsidRPr="001A2143" w:rsidRDefault="006E2A3F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*Finding totals</w:t>
            </w:r>
          </w:p>
          <w:p w14:paraId="4240760A" w14:textId="3AF8561B" w:rsidR="006E2A3F" w:rsidRPr="001A2143" w:rsidRDefault="006E2A3F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*</w:t>
            </w:r>
            <w:r w:rsidR="004606BA">
              <w:rPr>
                <w:rFonts w:ascii="Calibri" w:hAnsi="Calibri"/>
              </w:rPr>
              <w:t>What comes next?</w:t>
            </w:r>
          </w:p>
          <w:p w14:paraId="0B000A5A" w14:textId="77777777" w:rsidR="006E2A3F" w:rsidRDefault="00015445" w:rsidP="00EF7577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*Data handling – favourite stories</w:t>
            </w:r>
            <w:r w:rsidR="006E2A3F" w:rsidRPr="001A2143">
              <w:rPr>
                <w:rFonts w:ascii="Calibri" w:hAnsi="Calibri"/>
              </w:rPr>
              <w:t>.</w:t>
            </w:r>
          </w:p>
          <w:p w14:paraId="4101652C" w14:textId="77777777" w:rsidR="006E2A3F" w:rsidRDefault="006E2A3F" w:rsidP="00EF7577">
            <w:pPr>
              <w:rPr>
                <w:rFonts w:ascii="Calibri" w:hAnsi="Calibri"/>
              </w:rPr>
            </w:pPr>
          </w:p>
          <w:p w14:paraId="4B99056E" w14:textId="77777777" w:rsidR="006E2A3F" w:rsidRPr="001A2143" w:rsidRDefault="006E2A3F" w:rsidP="00EF7577">
            <w:pPr>
              <w:rPr>
                <w:rFonts w:ascii="Calibri" w:hAnsi="Calibri"/>
              </w:rPr>
            </w:pPr>
          </w:p>
          <w:p w14:paraId="59679954" w14:textId="77777777" w:rsidR="006E2A3F" w:rsidRDefault="006E2A3F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  <w:b/>
                <w:u w:val="single"/>
              </w:rPr>
              <w:t>How to help at home</w:t>
            </w:r>
            <w:r w:rsidRPr="001A2143">
              <w:rPr>
                <w:rFonts w:ascii="Calibri" w:hAnsi="Calibri"/>
              </w:rPr>
              <w:t>: Practice writing numbers at home.  Number of the week – please practice these with your child – count, write number labels and say the numbers. This will familiarise your child with number recognition and touch counting. Practice adding numbers together – if I have 3 sweets and you have 2 sweets,</w:t>
            </w:r>
            <w:r>
              <w:rPr>
                <w:rFonts w:ascii="Calibri" w:hAnsi="Calibri"/>
              </w:rPr>
              <w:t xml:space="preserve"> </w:t>
            </w:r>
            <w:r w:rsidRPr="001A2143">
              <w:rPr>
                <w:rFonts w:ascii="Calibri" w:hAnsi="Calibri"/>
              </w:rPr>
              <w:t>how many altogether?</w:t>
            </w:r>
          </w:p>
          <w:p w14:paraId="772E5909" w14:textId="77777777" w:rsidR="006E2A3F" w:rsidRDefault="006E2A3F" w:rsidP="00EF7577">
            <w:pPr>
              <w:rPr>
                <w:rFonts w:ascii="Calibri" w:hAnsi="Calibri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701248" behindDoc="0" locked="0" layoutInCell="1" allowOverlap="1" wp14:anchorId="277FA5DB" wp14:editId="670A7848">
                  <wp:simplePos x="0" y="0"/>
                  <wp:positionH relativeFrom="column">
                    <wp:posOffset>204082</wp:posOffset>
                  </wp:positionH>
                  <wp:positionV relativeFrom="paragraph">
                    <wp:posOffset>126763</wp:posOffset>
                  </wp:positionV>
                  <wp:extent cx="2466975" cy="1847850"/>
                  <wp:effectExtent l="0" t="0" r="952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ounting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299C43A" w14:textId="77777777" w:rsidR="006E2A3F" w:rsidRDefault="006E2A3F" w:rsidP="00EF7577"/>
          <w:p w14:paraId="4DDBEF00" w14:textId="77777777" w:rsidR="006E2A3F" w:rsidRDefault="006E2A3F" w:rsidP="00EF7577"/>
          <w:p w14:paraId="3461D779" w14:textId="77777777" w:rsidR="006E2A3F" w:rsidRDefault="006E2A3F" w:rsidP="00EF7577"/>
          <w:p w14:paraId="3CF2D8B6" w14:textId="77777777" w:rsidR="006E2A3F" w:rsidRDefault="006E2A3F" w:rsidP="00EF7577"/>
          <w:p w14:paraId="0FB78278" w14:textId="77777777" w:rsidR="006E2A3F" w:rsidRDefault="006E2A3F" w:rsidP="00EF7577"/>
          <w:p w14:paraId="1FC39945" w14:textId="77777777" w:rsidR="006E2A3F" w:rsidRDefault="006E2A3F" w:rsidP="00EF7577"/>
          <w:p w14:paraId="0562CB0E" w14:textId="77777777" w:rsidR="006E2A3F" w:rsidRDefault="006E2A3F" w:rsidP="00EF7577"/>
          <w:p w14:paraId="34CE0A41" w14:textId="77777777" w:rsidR="006E2A3F" w:rsidRDefault="006E2A3F" w:rsidP="00EF7577"/>
          <w:p w14:paraId="62EBF3C5" w14:textId="77777777" w:rsidR="006E2A3F" w:rsidRDefault="006E2A3F" w:rsidP="00EF7577"/>
          <w:p w14:paraId="6D98A12B" w14:textId="77777777" w:rsidR="006E2A3F" w:rsidRDefault="006E2A3F" w:rsidP="00EF7577"/>
          <w:p w14:paraId="2946DB82" w14:textId="77777777" w:rsidR="006E2A3F" w:rsidRDefault="006E2A3F" w:rsidP="00EF7577"/>
          <w:p w14:paraId="5997CC1D" w14:textId="77777777" w:rsidR="006E2A3F" w:rsidRDefault="006E2A3F" w:rsidP="00EF7577"/>
          <w:p w14:paraId="110FFD37" w14:textId="77777777" w:rsidR="006E2A3F" w:rsidRDefault="006E2A3F" w:rsidP="00EF7577"/>
        </w:tc>
        <w:tc>
          <w:tcPr>
            <w:tcW w:w="6006" w:type="dxa"/>
            <w:gridSpan w:val="2"/>
          </w:tcPr>
          <w:p w14:paraId="6B699379" w14:textId="57FC6103" w:rsidR="006E2A3F" w:rsidRPr="00A16EF1" w:rsidRDefault="00A16EF1" w:rsidP="00EF7577">
            <w:pPr>
              <w:rPr>
                <w:rFonts w:ascii="Calibri" w:hAnsi="Calibri"/>
                <w:b/>
                <w:bCs/>
              </w:rPr>
            </w:pPr>
            <w:r w:rsidRPr="00A16EF1">
              <w:rPr>
                <w:rFonts w:ascii="Calibri" w:hAnsi="Calibri"/>
                <w:b/>
                <w:bCs/>
              </w:rPr>
              <w:t>Enrichment</w:t>
            </w:r>
          </w:p>
          <w:p w14:paraId="7864A868" w14:textId="5DDF735A" w:rsidR="006E2A3F" w:rsidRDefault="006E2A3F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 xml:space="preserve">If anyone would like to come and talk to the children about their job (bus driver, nurse, postman, police officer, vet etc), please speak to </w:t>
            </w:r>
            <w:r w:rsidR="007404E6" w:rsidRPr="001A2143">
              <w:rPr>
                <w:rFonts w:ascii="Calibri" w:hAnsi="Calibri"/>
              </w:rPr>
              <w:t>Mrs.</w:t>
            </w:r>
            <w:r w:rsidRPr="001A2143">
              <w:rPr>
                <w:rFonts w:ascii="Calibri" w:hAnsi="Calibri"/>
              </w:rPr>
              <w:t xml:space="preserve"> Grattage or myself.  </w:t>
            </w:r>
          </w:p>
          <w:p w14:paraId="3FE9F23F" w14:textId="77777777" w:rsidR="006E2A3F" w:rsidRDefault="006E2A3F" w:rsidP="00EF7577">
            <w:pPr>
              <w:rPr>
                <w:rFonts w:ascii="Calibri" w:hAnsi="Calibri"/>
              </w:rPr>
            </w:pPr>
          </w:p>
          <w:p w14:paraId="6CE45A78" w14:textId="77777777" w:rsidR="006E2A3F" w:rsidRPr="006E2A3F" w:rsidRDefault="006E2A3F" w:rsidP="00EF7577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</w:rPr>
              <w:t>The children would really enjoy it and it would widen their understanding of the working world.</w:t>
            </w:r>
          </w:p>
        </w:tc>
      </w:tr>
      <w:tr w:rsidR="006E2A3F" w14:paraId="36BA37FC" w14:textId="77777777" w:rsidTr="43ECFE54">
        <w:trPr>
          <w:trHeight w:val="817"/>
        </w:trPr>
        <w:tc>
          <w:tcPr>
            <w:tcW w:w="4649" w:type="dxa"/>
            <w:vMerge/>
          </w:tcPr>
          <w:p w14:paraId="1F72F646" w14:textId="77777777" w:rsidR="006E2A3F" w:rsidRPr="001A2143" w:rsidRDefault="006E2A3F" w:rsidP="00EF7577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4649" w:type="dxa"/>
            <w:vMerge/>
          </w:tcPr>
          <w:p w14:paraId="08CE6F91" w14:textId="77777777" w:rsidR="006E2A3F" w:rsidRPr="001A2143" w:rsidRDefault="006E2A3F" w:rsidP="00EF7577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6006" w:type="dxa"/>
            <w:gridSpan w:val="2"/>
            <w:vMerge w:val="restart"/>
          </w:tcPr>
          <w:p w14:paraId="7981BD30" w14:textId="72CA74EF" w:rsidR="006E2A3F" w:rsidRDefault="006E2A3F" w:rsidP="006E2A3F">
            <w:pPr>
              <w:rPr>
                <w:rFonts w:ascii="Calibri" w:hAnsi="Calibri"/>
              </w:rPr>
            </w:pPr>
            <w:r w:rsidRPr="43ECFE54">
              <w:rPr>
                <w:rFonts w:ascii="Calibri" w:hAnsi="Calibri"/>
              </w:rPr>
              <w:t xml:space="preserve">One of the </w:t>
            </w:r>
            <w:r w:rsidR="007404E6" w:rsidRPr="43ECFE54">
              <w:rPr>
                <w:rFonts w:ascii="Calibri" w:hAnsi="Calibri"/>
                <w:u w:val="single"/>
              </w:rPr>
              <w:t>new</w:t>
            </w:r>
            <w:r w:rsidR="007404E6" w:rsidRPr="43ECFE54">
              <w:rPr>
                <w:rFonts w:ascii="Calibri" w:hAnsi="Calibri"/>
              </w:rPr>
              <w:t xml:space="preserve"> </w:t>
            </w:r>
            <w:r w:rsidRPr="43ECFE54">
              <w:rPr>
                <w:rFonts w:ascii="Calibri" w:hAnsi="Calibri"/>
              </w:rPr>
              <w:t xml:space="preserve">children’s targets this term is to put their coat on by themselves and try to fasten it up. Please help your child learn to put on and zip/button up their own coats </w:t>
            </w:r>
            <w:r w:rsidRPr="43ECFE54">
              <w:rPr>
                <w:rFonts w:ascii="Wingdings" w:eastAsia="Wingdings" w:hAnsi="Wingdings" w:cs="Wingdings"/>
              </w:rPr>
              <w:t></w:t>
            </w:r>
            <w:r w:rsidRPr="43ECFE54">
              <w:rPr>
                <w:rFonts w:ascii="Calibri" w:hAnsi="Calibri"/>
              </w:rPr>
              <w:t xml:space="preserve"> </w:t>
            </w:r>
            <w:r w:rsidR="007404E6" w:rsidRPr="43ECFE54">
              <w:rPr>
                <w:rFonts w:ascii="Calibri" w:hAnsi="Calibri"/>
              </w:rPr>
              <w:t>As part of our pledges we will be focusing on our manners and saying, ‘please and thank you’.</w:t>
            </w:r>
          </w:p>
          <w:p w14:paraId="61CDCEAD" w14:textId="77777777" w:rsidR="006E2A3F" w:rsidRDefault="006E2A3F" w:rsidP="006E2A3F">
            <w:pPr>
              <w:rPr>
                <w:rFonts w:ascii="Calibri" w:hAnsi="Calibri"/>
                <w:b/>
                <w:u w:val="single"/>
              </w:rPr>
            </w:pPr>
          </w:p>
          <w:p w14:paraId="2487EFA5" w14:textId="77777777" w:rsidR="006E2A3F" w:rsidRDefault="006E2A3F" w:rsidP="006E2A3F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noProof/>
                <w:lang w:val="en-GB" w:eastAsia="en-GB"/>
              </w:rPr>
              <w:drawing>
                <wp:anchor distT="0" distB="0" distL="114300" distR="114300" simplePos="0" relativeHeight="251705344" behindDoc="0" locked="0" layoutInCell="1" allowOverlap="1" wp14:anchorId="7436A097" wp14:editId="6EBBBAD6">
                  <wp:simplePos x="0" y="0"/>
                  <wp:positionH relativeFrom="column">
                    <wp:posOffset>117475</wp:posOffset>
                  </wp:positionH>
                  <wp:positionV relativeFrom="paragraph">
                    <wp:posOffset>118774</wp:posOffset>
                  </wp:positionV>
                  <wp:extent cx="1487605" cy="2243601"/>
                  <wp:effectExtent l="0" t="0" r="0" b="444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coat o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605" cy="2243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BB9E253" w14:textId="77777777" w:rsidR="006E2A3F" w:rsidRDefault="006E2A3F" w:rsidP="006E2A3F">
            <w:pPr>
              <w:rPr>
                <w:rFonts w:ascii="Calibri" w:hAnsi="Calibri"/>
                <w:b/>
                <w:u w:val="single"/>
              </w:rPr>
            </w:pPr>
          </w:p>
          <w:p w14:paraId="23DE523C" w14:textId="77777777" w:rsidR="006E2A3F" w:rsidRDefault="006E2A3F" w:rsidP="006E2A3F">
            <w:pPr>
              <w:rPr>
                <w:rFonts w:ascii="Calibri" w:hAnsi="Calibri"/>
                <w:b/>
                <w:u w:val="single"/>
              </w:rPr>
            </w:pPr>
          </w:p>
          <w:p w14:paraId="52E56223" w14:textId="77777777" w:rsidR="006E2A3F" w:rsidRDefault="006E2A3F" w:rsidP="006E2A3F">
            <w:pPr>
              <w:rPr>
                <w:rFonts w:ascii="Calibri" w:hAnsi="Calibri"/>
                <w:b/>
                <w:u w:val="single"/>
              </w:rPr>
            </w:pPr>
          </w:p>
          <w:p w14:paraId="07547A01" w14:textId="77777777" w:rsidR="006E2A3F" w:rsidRDefault="006E2A3F" w:rsidP="006E2A3F">
            <w:pPr>
              <w:rPr>
                <w:rFonts w:ascii="Calibri" w:hAnsi="Calibri"/>
                <w:b/>
                <w:u w:val="single"/>
              </w:rPr>
            </w:pPr>
          </w:p>
          <w:p w14:paraId="5043CB0F" w14:textId="77777777" w:rsidR="006E2A3F" w:rsidRDefault="006E2A3F" w:rsidP="006E2A3F">
            <w:pPr>
              <w:rPr>
                <w:rFonts w:ascii="Calibri" w:hAnsi="Calibri"/>
                <w:b/>
                <w:u w:val="single"/>
              </w:rPr>
            </w:pPr>
          </w:p>
          <w:p w14:paraId="07459315" w14:textId="77777777" w:rsidR="006E2A3F" w:rsidRDefault="006E2A3F" w:rsidP="006E2A3F">
            <w:pPr>
              <w:rPr>
                <w:rFonts w:ascii="Calibri" w:hAnsi="Calibri"/>
                <w:b/>
                <w:u w:val="single"/>
              </w:rPr>
            </w:pPr>
          </w:p>
          <w:p w14:paraId="6537F28F" w14:textId="77777777" w:rsidR="006E2A3F" w:rsidRDefault="006E2A3F" w:rsidP="006E2A3F">
            <w:pPr>
              <w:rPr>
                <w:rFonts w:ascii="Calibri" w:hAnsi="Calibri"/>
                <w:b/>
                <w:u w:val="single"/>
              </w:rPr>
            </w:pPr>
          </w:p>
          <w:p w14:paraId="346925C2" w14:textId="77777777" w:rsidR="006E2A3F" w:rsidRDefault="006E2A3F" w:rsidP="006E2A3F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noProof/>
                <w:lang w:val="en-GB" w:eastAsia="en-GB"/>
              </w:rPr>
              <w:drawing>
                <wp:anchor distT="0" distB="0" distL="114300" distR="114300" simplePos="0" relativeHeight="251706368" behindDoc="0" locked="0" layoutInCell="1" allowOverlap="1" wp14:anchorId="32FB98DB" wp14:editId="7923DFCC">
                  <wp:simplePos x="0" y="0"/>
                  <wp:positionH relativeFrom="column">
                    <wp:posOffset>1604645</wp:posOffset>
                  </wp:positionH>
                  <wp:positionV relativeFrom="paragraph">
                    <wp:posOffset>79375</wp:posOffset>
                  </wp:positionV>
                  <wp:extent cx="1978926" cy="1312114"/>
                  <wp:effectExtent l="0" t="0" r="2540" b="254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fasten coat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8926" cy="13121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DFB9E20" w14:textId="77777777" w:rsidR="006E2A3F" w:rsidRDefault="006E2A3F" w:rsidP="006E2A3F">
            <w:pPr>
              <w:rPr>
                <w:rFonts w:ascii="Calibri" w:hAnsi="Calibri"/>
                <w:b/>
                <w:u w:val="single"/>
              </w:rPr>
            </w:pPr>
          </w:p>
          <w:p w14:paraId="70DF9E56" w14:textId="77777777" w:rsidR="006E2A3F" w:rsidRDefault="006E2A3F" w:rsidP="006E2A3F">
            <w:pPr>
              <w:rPr>
                <w:rFonts w:ascii="Calibri" w:hAnsi="Calibri"/>
                <w:b/>
                <w:u w:val="single"/>
              </w:rPr>
            </w:pPr>
          </w:p>
          <w:p w14:paraId="44E871BC" w14:textId="77777777" w:rsidR="006E2A3F" w:rsidRDefault="006E2A3F" w:rsidP="006E2A3F">
            <w:pPr>
              <w:rPr>
                <w:rFonts w:ascii="Calibri" w:hAnsi="Calibri"/>
                <w:b/>
                <w:u w:val="single"/>
              </w:rPr>
            </w:pPr>
          </w:p>
          <w:p w14:paraId="144A5D23" w14:textId="77777777" w:rsidR="006E2A3F" w:rsidRDefault="006E2A3F" w:rsidP="00EF7577">
            <w:pPr>
              <w:rPr>
                <w:rFonts w:ascii="Calibri" w:hAnsi="Calibri"/>
              </w:rPr>
            </w:pPr>
          </w:p>
        </w:tc>
      </w:tr>
      <w:tr w:rsidR="006E2A3F" w14:paraId="076472EB" w14:textId="77777777" w:rsidTr="43ECFE54">
        <w:trPr>
          <w:trHeight w:val="5859"/>
        </w:trPr>
        <w:tc>
          <w:tcPr>
            <w:tcW w:w="4649" w:type="dxa"/>
            <w:tcBorders>
              <w:bottom w:val="single" w:sz="4" w:space="0" w:color="auto"/>
            </w:tcBorders>
          </w:tcPr>
          <w:p w14:paraId="3AA687B8" w14:textId="77777777" w:rsidR="006E2A3F" w:rsidRPr="001A2143" w:rsidRDefault="006E2A3F" w:rsidP="006E2A3F">
            <w:pPr>
              <w:rPr>
                <w:rFonts w:ascii="Calibri" w:hAnsi="Calibri"/>
                <w:b/>
                <w:u w:val="single"/>
              </w:rPr>
            </w:pPr>
            <w:r w:rsidRPr="001A2143">
              <w:rPr>
                <w:rFonts w:ascii="Calibri" w:hAnsi="Calibri"/>
                <w:b/>
                <w:u w:val="single"/>
              </w:rPr>
              <w:t>Dates for your Diary</w:t>
            </w:r>
          </w:p>
          <w:p w14:paraId="55C94C1F" w14:textId="417E2071" w:rsidR="006E2A3F" w:rsidRDefault="006E2A3F" w:rsidP="23F74228">
            <w:pPr>
              <w:rPr>
                <w:rFonts w:ascii="Calibri" w:hAnsi="Calibri"/>
                <w:b/>
                <w:bCs/>
              </w:rPr>
            </w:pPr>
            <w:r w:rsidRPr="23F74228">
              <w:rPr>
                <w:rFonts w:ascii="Calibri" w:hAnsi="Calibri"/>
              </w:rPr>
              <w:t xml:space="preserve">Term ends on </w:t>
            </w:r>
            <w:r w:rsidR="00A01DAA" w:rsidRPr="23F74228">
              <w:rPr>
                <w:rFonts w:ascii="Calibri" w:hAnsi="Calibri"/>
                <w:b/>
                <w:bCs/>
              </w:rPr>
              <w:t>Friday 1</w:t>
            </w:r>
            <w:r w:rsidR="004606BA">
              <w:rPr>
                <w:rFonts w:ascii="Calibri" w:hAnsi="Calibri"/>
                <w:b/>
                <w:bCs/>
              </w:rPr>
              <w:t>6</w:t>
            </w:r>
            <w:r w:rsidRPr="23F74228">
              <w:rPr>
                <w:rFonts w:ascii="Calibri" w:hAnsi="Calibri"/>
                <w:b/>
                <w:bCs/>
                <w:vertAlign w:val="superscript"/>
              </w:rPr>
              <w:t>th</w:t>
            </w:r>
            <w:r w:rsidRPr="23F74228">
              <w:rPr>
                <w:rFonts w:ascii="Calibri" w:hAnsi="Calibri"/>
                <w:b/>
                <w:bCs/>
              </w:rPr>
              <w:t xml:space="preserve"> February</w:t>
            </w:r>
          </w:p>
          <w:p w14:paraId="738610EB" w14:textId="77777777" w:rsidR="006E2A3F" w:rsidRPr="001A2143" w:rsidRDefault="006E2A3F" w:rsidP="006E2A3F">
            <w:pPr>
              <w:rPr>
                <w:rFonts w:ascii="Calibri" w:hAnsi="Calibri"/>
              </w:rPr>
            </w:pPr>
          </w:p>
          <w:p w14:paraId="5EB49770" w14:textId="49C24B3A" w:rsidR="006E2A3F" w:rsidRDefault="006E2A3F" w:rsidP="23F74228">
            <w:pPr>
              <w:rPr>
                <w:rFonts w:ascii="Calibri" w:hAnsi="Calibri"/>
                <w:b/>
                <w:bCs/>
              </w:rPr>
            </w:pPr>
            <w:r w:rsidRPr="23F74228">
              <w:rPr>
                <w:rFonts w:ascii="Calibri" w:hAnsi="Calibri"/>
              </w:rPr>
              <w:t xml:space="preserve">Nursery </w:t>
            </w:r>
            <w:r w:rsidR="00A01DAA" w:rsidRPr="23F74228">
              <w:rPr>
                <w:rFonts w:ascii="Calibri" w:hAnsi="Calibri"/>
              </w:rPr>
              <w:t>re-opens on</w:t>
            </w:r>
            <w:r w:rsidRPr="23F74228">
              <w:rPr>
                <w:rFonts w:ascii="Calibri" w:hAnsi="Calibri"/>
              </w:rPr>
              <w:t xml:space="preserve"> </w:t>
            </w:r>
            <w:r w:rsidR="00A01DAA" w:rsidRPr="23F74228">
              <w:rPr>
                <w:rFonts w:ascii="Calibri" w:hAnsi="Calibri"/>
                <w:b/>
                <w:bCs/>
              </w:rPr>
              <w:t>Monday 2</w:t>
            </w:r>
            <w:r w:rsidR="004606BA">
              <w:rPr>
                <w:rFonts w:ascii="Calibri" w:hAnsi="Calibri"/>
                <w:b/>
                <w:bCs/>
              </w:rPr>
              <w:t>6</w:t>
            </w:r>
            <w:r w:rsidR="5F8E9170" w:rsidRPr="23F74228">
              <w:rPr>
                <w:rFonts w:ascii="Calibri" w:hAnsi="Calibri"/>
                <w:b/>
                <w:bCs/>
              </w:rPr>
              <w:t>th</w:t>
            </w:r>
            <w:r w:rsidRPr="23F74228">
              <w:rPr>
                <w:rFonts w:ascii="Calibri" w:hAnsi="Calibri"/>
                <w:b/>
                <w:bCs/>
              </w:rPr>
              <w:t xml:space="preserve"> February</w:t>
            </w:r>
          </w:p>
          <w:p w14:paraId="637805D2" w14:textId="77777777" w:rsidR="006E2A3F" w:rsidRDefault="006E2A3F" w:rsidP="006E2A3F">
            <w:pPr>
              <w:rPr>
                <w:rFonts w:ascii="Calibri" w:hAnsi="Calibri"/>
                <w:b/>
              </w:rPr>
            </w:pPr>
          </w:p>
          <w:p w14:paraId="27AFAB7C" w14:textId="77777777" w:rsidR="006E2A3F" w:rsidRPr="001A2143" w:rsidRDefault="006E2A3F" w:rsidP="006E2A3F">
            <w:pPr>
              <w:rPr>
                <w:rFonts w:ascii="Calibri" w:hAnsi="Calibri"/>
              </w:rPr>
            </w:pPr>
            <w:r w:rsidRPr="001A2143">
              <w:rPr>
                <w:rFonts w:ascii="Calibri" w:hAnsi="Calibri"/>
                <w:b/>
              </w:rPr>
              <w:t>Monday</w:t>
            </w:r>
            <w:r w:rsidRPr="001A2143">
              <w:rPr>
                <w:rFonts w:ascii="Calibri" w:hAnsi="Calibri"/>
              </w:rPr>
              <w:t xml:space="preserve"> is </w:t>
            </w:r>
            <w:r w:rsidRPr="001A2143">
              <w:rPr>
                <w:rFonts w:ascii="Calibri" w:hAnsi="Calibri"/>
                <w:b/>
              </w:rPr>
              <w:t>rhyme day</w:t>
            </w:r>
            <w:r w:rsidRPr="001A2143">
              <w:rPr>
                <w:rFonts w:ascii="Calibri" w:hAnsi="Calibri"/>
              </w:rPr>
              <w:t xml:space="preserve"> (I will put the rhyme on Classdojo).</w:t>
            </w:r>
          </w:p>
          <w:p w14:paraId="5DEFD99D" w14:textId="37D2B8BF" w:rsidR="006E2A3F" w:rsidRDefault="00A01DAA" w:rsidP="006E2A3F">
            <w:pPr>
              <w:rPr>
                <w:rFonts w:ascii="Calibri" w:hAnsi="Calibri"/>
              </w:rPr>
            </w:pPr>
            <w:r w:rsidRPr="23F74228">
              <w:rPr>
                <w:rFonts w:ascii="Calibri" w:hAnsi="Calibri"/>
                <w:b/>
                <w:bCs/>
              </w:rPr>
              <w:t>Thur</w:t>
            </w:r>
            <w:r w:rsidR="006E2A3F" w:rsidRPr="23F74228">
              <w:rPr>
                <w:rFonts w:ascii="Calibri" w:hAnsi="Calibri"/>
                <w:b/>
                <w:bCs/>
              </w:rPr>
              <w:t xml:space="preserve">sday </w:t>
            </w:r>
            <w:r w:rsidR="006E2A3F" w:rsidRPr="23F74228">
              <w:rPr>
                <w:rFonts w:ascii="Calibri" w:hAnsi="Calibri"/>
              </w:rPr>
              <w:t>is</w:t>
            </w:r>
            <w:r w:rsidR="006E2A3F" w:rsidRPr="23F74228">
              <w:rPr>
                <w:rFonts w:ascii="Calibri" w:hAnsi="Calibri"/>
                <w:b/>
                <w:bCs/>
              </w:rPr>
              <w:t xml:space="preserve"> number day </w:t>
            </w:r>
            <w:r w:rsidR="006E2A3F" w:rsidRPr="23F74228">
              <w:rPr>
                <w:rFonts w:ascii="Calibri" w:hAnsi="Calibri"/>
              </w:rPr>
              <w:t>(</w:t>
            </w:r>
            <w:r w:rsidR="0CBC5CD0" w:rsidRPr="23F74228">
              <w:rPr>
                <w:rFonts w:ascii="Calibri" w:hAnsi="Calibri"/>
              </w:rPr>
              <w:t>we are focusing on the numbers 1-5)</w:t>
            </w:r>
            <w:r w:rsidR="006E2A3F" w:rsidRPr="23F74228">
              <w:rPr>
                <w:rFonts w:ascii="Calibri" w:hAnsi="Calibri"/>
              </w:rPr>
              <w:t>.</w:t>
            </w:r>
          </w:p>
          <w:p w14:paraId="463F29E8" w14:textId="77777777" w:rsidR="006E2A3F" w:rsidRPr="001A2143" w:rsidRDefault="006E2A3F" w:rsidP="006E2A3F">
            <w:pPr>
              <w:rPr>
                <w:rFonts w:ascii="Calibri" w:hAnsi="Calibri"/>
              </w:rPr>
            </w:pPr>
          </w:p>
          <w:p w14:paraId="0A71296A" w14:textId="0FFAB61C" w:rsidR="006E2A3F" w:rsidRPr="001A2143" w:rsidRDefault="006E2A3F" w:rsidP="006E2A3F">
            <w:pPr>
              <w:rPr>
                <w:rFonts w:ascii="Calibri" w:hAnsi="Calibri"/>
              </w:rPr>
            </w:pPr>
            <w:r w:rsidRPr="23F74228">
              <w:rPr>
                <w:rFonts w:ascii="Calibri" w:hAnsi="Calibri"/>
                <w:b/>
                <w:bCs/>
              </w:rPr>
              <w:t>Wednesday</w:t>
            </w:r>
            <w:r w:rsidRPr="23F74228">
              <w:rPr>
                <w:rFonts w:ascii="Calibri" w:hAnsi="Calibri"/>
              </w:rPr>
              <w:t xml:space="preserve"> is </w:t>
            </w:r>
            <w:r w:rsidR="60C708A8" w:rsidRPr="23F74228">
              <w:rPr>
                <w:rFonts w:ascii="Calibri" w:hAnsi="Calibri"/>
                <w:b/>
                <w:bCs/>
              </w:rPr>
              <w:t>phonics based</w:t>
            </w:r>
            <w:r w:rsidRPr="23F74228">
              <w:rPr>
                <w:rFonts w:ascii="Calibri" w:hAnsi="Calibri"/>
              </w:rPr>
              <w:t xml:space="preserve"> (I will put the </w:t>
            </w:r>
            <w:r w:rsidR="4D3CA1CF" w:rsidRPr="23F74228">
              <w:rPr>
                <w:rFonts w:ascii="Calibri" w:hAnsi="Calibri"/>
              </w:rPr>
              <w:t>focus</w:t>
            </w:r>
            <w:r w:rsidRPr="23F74228">
              <w:rPr>
                <w:rFonts w:ascii="Calibri" w:hAnsi="Calibri"/>
              </w:rPr>
              <w:t xml:space="preserve"> on ClassDojo).</w:t>
            </w:r>
          </w:p>
          <w:p w14:paraId="57481333" w14:textId="77777777" w:rsidR="006E2A3F" w:rsidRDefault="006E2A3F" w:rsidP="006E2A3F">
            <w:pPr>
              <w:rPr>
                <w:rFonts w:ascii="Calibri" w:hAnsi="Calibri"/>
                <w:b/>
                <w:u w:val="single"/>
              </w:rPr>
            </w:pPr>
            <w:r>
              <w:rPr>
                <w:rFonts w:ascii="Calibri" w:hAnsi="Calibri"/>
                <w:b/>
                <w:noProof/>
                <w:u w:val="single"/>
                <w:lang w:val="en-GB" w:eastAsia="en-GB"/>
              </w:rPr>
              <w:drawing>
                <wp:anchor distT="0" distB="0" distL="114300" distR="114300" simplePos="0" relativeHeight="251704320" behindDoc="0" locked="0" layoutInCell="1" allowOverlap="1" wp14:anchorId="753F357C" wp14:editId="14F3D281">
                  <wp:simplePos x="0" y="0"/>
                  <wp:positionH relativeFrom="column">
                    <wp:posOffset>821946</wp:posOffset>
                  </wp:positionH>
                  <wp:positionV relativeFrom="paragraph">
                    <wp:posOffset>145098</wp:posOffset>
                  </wp:positionV>
                  <wp:extent cx="1176652" cy="1218303"/>
                  <wp:effectExtent l="0" t="0" r="5080" b="127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DiaryDates[1]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652" cy="1218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7B4B86" w14:textId="77777777" w:rsidR="006E2A3F" w:rsidRDefault="006E2A3F" w:rsidP="006E2A3F">
            <w:pPr>
              <w:rPr>
                <w:rFonts w:ascii="Calibri" w:hAnsi="Calibri"/>
                <w:b/>
                <w:u w:val="single"/>
              </w:rPr>
            </w:pPr>
          </w:p>
          <w:p w14:paraId="3A0FF5F2" w14:textId="77777777" w:rsidR="006E2A3F" w:rsidRDefault="006E2A3F" w:rsidP="006E2A3F">
            <w:pPr>
              <w:rPr>
                <w:rFonts w:ascii="Calibri" w:hAnsi="Calibri"/>
                <w:b/>
                <w:u w:val="single"/>
              </w:rPr>
            </w:pPr>
          </w:p>
          <w:p w14:paraId="5630AD66" w14:textId="77777777" w:rsidR="006E2A3F" w:rsidRDefault="006E2A3F" w:rsidP="006E2A3F">
            <w:pPr>
              <w:rPr>
                <w:rFonts w:ascii="Calibri" w:hAnsi="Calibri"/>
                <w:b/>
                <w:u w:val="single"/>
              </w:rPr>
            </w:pPr>
          </w:p>
          <w:p w14:paraId="61829076" w14:textId="77777777" w:rsidR="006E2A3F" w:rsidRDefault="006E2A3F" w:rsidP="00EF7577">
            <w:pPr>
              <w:rPr>
                <w:rFonts w:ascii="Calibri" w:hAnsi="Calibri"/>
                <w:b/>
                <w:u w:val="single"/>
              </w:rPr>
            </w:pPr>
          </w:p>
          <w:p w14:paraId="2BA226A1" w14:textId="77777777" w:rsidR="006E2A3F" w:rsidRDefault="006E2A3F" w:rsidP="00EF7577">
            <w:pPr>
              <w:rPr>
                <w:rFonts w:ascii="Calibri" w:hAnsi="Calibri"/>
                <w:b/>
                <w:u w:val="single"/>
              </w:rPr>
            </w:pPr>
          </w:p>
          <w:p w14:paraId="17AD93B2" w14:textId="77777777" w:rsidR="006E2A3F" w:rsidRPr="001A2143" w:rsidRDefault="006E2A3F" w:rsidP="00EF7577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4649" w:type="dxa"/>
            <w:vMerge/>
          </w:tcPr>
          <w:p w14:paraId="0DE4B5B7" w14:textId="77777777" w:rsidR="006E2A3F" w:rsidRPr="001A2143" w:rsidRDefault="006E2A3F" w:rsidP="00EF7577">
            <w:pPr>
              <w:rPr>
                <w:rFonts w:ascii="Calibri" w:hAnsi="Calibri"/>
                <w:b/>
                <w:u w:val="single"/>
              </w:rPr>
            </w:pPr>
          </w:p>
        </w:tc>
        <w:tc>
          <w:tcPr>
            <w:tcW w:w="6006" w:type="dxa"/>
            <w:gridSpan w:val="2"/>
            <w:vMerge/>
          </w:tcPr>
          <w:p w14:paraId="66204FF1" w14:textId="77777777" w:rsidR="006E2A3F" w:rsidRDefault="006E2A3F" w:rsidP="00EF7577">
            <w:pPr>
              <w:rPr>
                <w:rFonts w:ascii="Calibri" w:hAnsi="Calibri"/>
              </w:rPr>
            </w:pPr>
          </w:p>
        </w:tc>
      </w:tr>
    </w:tbl>
    <w:p w14:paraId="2DBF0D7D" w14:textId="77777777" w:rsidR="00942464" w:rsidRDefault="00942464" w:rsidP="006E2A3F"/>
    <w:sectPr w:rsidR="00942464" w:rsidSect="004240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77"/>
    <w:rsid w:val="00015445"/>
    <w:rsid w:val="00090651"/>
    <w:rsid w:val="00172326"/>
    <w:rsid w:val="003A2E73"/>
    <w:rsid w:val="00424078"/>
    <w:rsid w:val="004606BA"/>
    <w:rsid w:val="004B264A"/>
    <w:rsid w:val="006E2A3F"/>
    <w:rsid w:val="007404E6"/>
    <w:rsid w:val="00942464"/>
    <w:rsid w:val="00A01DAA"/>
    <w:rsid w:val="00A16EF1"/>
    <w:rsid w:val="00C44AB8"/>
    <w:rsid w:val="00EF7577"/>
    <w:rsid w:val="0CBC5CD0"/>
    <w:rsid w:val="1322F334"/>
    <w:rsid w:val="1391BBDE"/>
    <w:rsid w:val="16821F5A"/>
    <w:rsid w:val="1D798854"/>
    <w:rsid w:val="23F74228"/>
    <w:rsid w:val="28611532"/>
    <w:rsid w:val="345160C2"/>
    <w:rsid w:val="43ECFE54"/>
    <w:rsid w:val="4A159045"/>
    <w:rsid w:val="4D3CA1CF"/>
    <w:rsid w:val="51D5B9FC"/>
    <w:rsid w:val="54F494F5"/>
    <w:rsid w:val="5F8E9170"/>
    <w:rsid w:val="60A2E319"/>
    <w:rsid w:val="60C708A8"/>
    <w:rsid w:val="63D9CBBE"/>
    <w:rsid w:val="68E2A0C3"/>
    <w:rsid w:val="6A8D8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C4DD9"/>
  <w15:chartTrackingRefBased/>
  <w15:docId w15:val="{52BD11BF-E26A-436C-A34C-710424FBB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7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3" Type="http://schemas.openxmlformats.org/officeDocument/2006/relationships/customXml" Target="../customXml/item3.xml"/><Relationship Id="rId7" Type="http://schemas.openxmlformats.org/officeDocument/2006/relationships/image" Target="media/image1.gif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g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A3701B15DA34C92BF70875907B0EE" ma:contentTypeVersion="13" ma:contentTypeDescription="Create a new document." ma:contentTypeScope="" ma:versionID="7a0f24edc27847a1a4f3013ef09bd06a">
  <xsd:schema xmlns:xsd="http://www.w3.org/2001/XMLSchema" xmlns:xs="http://www.w3.org/2001/XMLSchema" xmlns:p="http://schemas.microsoft.com/office/2006/metadata/properties" xmlns:ns3="ff8abb5a-ed1b-4937-a4e2-48ab81595ed9" xmlns:ns4="435918f7-4c03-4c32-acc5-166bbb68a595" targetNamespace="http://schemas.microsoft.com/office/2006/metadata/properties" ma:root="true" ma:fieldsID="6a7402a6363e95dbe465e45ebab83542" ns3:_="" ns4:_="">
    <xsd:import namespace="ff8abb5a-ed1b-4937-a4e2-48ab81595ed9"/>
    <xsd:import namespace="435918f7-4c03-4c32-acc5-166bbb68a5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abb5a-ed1b-4937-a4e2-48ab81595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918f7-4c03-4c32-acc5-166bbb68a59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97EC5-EF7A-418C-BC3F-FCC111A240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B2B606-7C77-4E93-8656-D7A7D27F3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8abb5a-ed1b-4937-a4e2-48ab81595ed9"/>
    <ds:schemaRef ds:uri="435918f7-4c03-4c32-acc5-166bbb68a5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AA44A8-EDC0-4BB4-B708-135BA8144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2884</Characters>
  <Application>Microsoft Office Word</Application>
  <DocSecurity>0</DocSecurity>
  <Lines>24</Lines>
  <Paragraphs>6</Paragraphs>
  <ScaleCrop>false</ScaleCrop>
  <Company>North Wingfield Primary &amp; Nursery School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Diane Parmley</cp:lastModifiedBy>
  <cp:revision>2</cp:revision>
  <dcterms:created xsi:type="dcterms:W3CDTF">2024-01-09T21:01:00Z</dcterms:created>
  <dcterms:modified xsi:type="dcterms:W3CDTF">2024-01-09T21:01:00Z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0x01010052AA3701B15DA34C92BF70875907B0EE</vt:lpwstr>
  </property>
</Properties>
</file>