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34" w:rsidRPr="00812E9F" w:rsidRDefault="00EB317C">
      <w:pPr>
        <w:rPr>
          <w:rFonts w:ascii="Futura Md BT" w:hAnsi="Futura Md BT"/>
          <w:sz w:val="40"/>
          <w:szCs w:val="4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12E9F">
        <w:rPr>
          <w:rFonts w:ascii="Futura Md BT" w:hAnsi="Futura Md BT"/>
          <w:noProof/>
          <w:sz w:val="40"/>
          <w:szCs w:val="40"/>
          <w:lang w:val="en-GB" w:eastAsia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85B0" wp14:editId="015B74D4">
                <wp:simplePos x="0" y="0"/>
                <wp:positionH relativeFrom="column">
                  <wp:posOffset>5505450</wp:posOffset>
                </wp:positionH>
                <wp:positionV relativeFrom="paragraph">
                  <wp:posOffset>-228600</wp:posOffset>
                </wp:positionV>
                <wp:extent cx="1524000" cy="1371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17C" w:rsidRDefault="00812E9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5DE9E88" wp14:editId="087493D6">
                                  <wp:extent cx="1226508" cy="1190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824" cy="1192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3.5pt;margin-top:-18pt;width:12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" filled="f" stroked="f" strokeweight=".5pt">
                <v:textbox>
                  <w:txbxContent>
                    <w:p w:rsidR="00EB317C" w:rsidRDefault="00812E9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5DE9E88" wp14:editId="087493D6">
                            <wp:extent cx="1226508" cy="11906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824" cy="1192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2234" w:rsidRPr="00812E9F">
        <w:rPr>
          <w:rFonts w:ascii="Futura Md BT" w:hAnsi="Futura Md BT"/>
          <w:sz w:val="40"/>
          <w:szCs w:val="4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North Wingfield Primary School</w:t>
      </w:r>
    </w:p>
    <w:p w:rsidR="002B52C1" w:rsidRPr="002F3634" w:rsidRDefault="002B52C1" w:rsidP="002B52C1">
      <w:pPr>
        <w:ind w:left="-426" w:firstLine="426"/>
        <w:jc w:val="both"/>
        <w:rPr>
          <w:rFonts w:ascii="Calibri" w:hAnsi="Calibri" w:cs="Calibri"/>
        </w:rPr>
      </w:pPr>
    </w:p>
    <w:p w:rsidR="002B52C1" w:rsidRPr="002F3634" w:rsidRDefault="002B52C1" w:rsidP="002B52C1">
      <w:pPr>
        <w:ind w:left="-426" w:firstLine="426"/>
        <w:jc w:val="both"/>
        <w:rPr>
          <w:rFonts w:ascii="Calibri" w:hAnsi="Calibri" w:cs="Calibri"/>
        </w:rPr>
      </w:pPr>
    </w:p>
    <w:p w:rsidR="00B94F9F" w:rsidRPr="00925321" w:rsidRDefault="00B94F9F" w:rsidP="00B94F9F">
      <w:pPr>
        <w:rPr>
          <w:rFonts w:ascii="Futura Md BT" w:hAnsi="Futura Md BT" w:cs="Calibri"/>
          <w:b/>
          <w:color w:val="000080"/>
          <w:sz w:val="20"/>
          <w:szCs w:val="20"/>
        </w:rPr>
      </w:pPr>
      <w:r w:rsidRPr="00925321">
        <w:rPr>
          <w:rFonts w:ascii="Futura Md BT" w:hAnsi="Futura Md BT" w:cs="Calibri"/>
          <w:b/>
          <w:color w:val="000080"/>
          <w:sz w:val="20"/>
          <w:szCs w:val="20"/>
        </w:rPr>
        <w:t xml:space="preserve">Headteacher: </w:t>
      </w:r>
      <w:r w:rsidR="00CA582E">
        <w:rPr>
          <w:rFonts w:ascii="Futura Md BT" w:hAnsi="Futura Md BT" w:cs="Calibri"/>
          <w:b/>
          <w:color w:val="000080"/>
          <w:sz w:val="20"/>
          <w:szCs w:val="20"/>
        </w:rPr>
        <w:t>Mrs. R. Peacock</w:t>
      </w:r>
    </w:p>
    <w:p w:rsidR="00B94F9F" w:rsidRPr="00925321" w:rsidRDefault="00B94F9F" w:rsidP="00B94F9F">
      <w:pPr>
        <w:rPr>
          <w:rFonts w:ascii="Futura Md BT" w:hAnsi="Futura Md BT" w:cs="Calibri"/>
          <w:color w:val="000080"/>
          <w:sz w:val="20"/>
          <w:szCs w:val="20"/>
        </w:rPr>
      </w:pPr>
      <w:r w:rsidRPr="00925321">
        <w:rPr>
          <w:rFonts w:ascii="Futura Md BT" w:hAnsi="Futura Md BT" w:cs="Calibri"/>
          <w:color w:val="000080"/>
          <w:sz w:val="20"/>
          <w:szCs w:val="20"/>
        </w:rPr>
        <w:t xml:space="preserve">Tel:  </w:t>
      </w:r>
      <w:r w:rsidRPr="00925321">
        <w:rPr>
          <w:rFonts w:ascii="Futura Md BT" w:hAnsi="Futura Md BT" w:cs="Calibri"/>
          <w:color w:val="000080"/>
          <w:sz w:val="20"/>
          <w:szCs w:val="20"/>
        </w:rPr>
        <w:tab/>
        <w:t xml:space="preserve">01246 851176 </w:t>
      </w:r>
    </w:p>
    <w:p w:rsidR="00BC4F07" w:rsidRDefault="00B94F9F" w:rsidP="00973170">
      <w:pPr>
        <w:rPr>
          <w:rFonts w:ascii="Futura Md BT" w:hAnsi="Futura Md BT" w:cs="Tahoma"/>
          <w:b/>
          <w:color w:val="000080"/>
          <w:sz w:val="20"/>
          <w:szCs w:val="20"/>
        </w:rPr>
      </w:pPr>
      <w:r w:rsidRPr="00925321">
        <w:rPr>
          <w:rFonts w:ascii="Futura Md BT" w:hAnsi="Futura Md BT" w:cs="Tahoma"/>
          <w:noProof/>
          <w:color w:val="00008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E245B" wp14:editId="34459698">
                <wp:simplePos x="0" y="0"/>
                <wp:positionH relativeFrom="column">
                  <wp:posOffset>-95250</wp:posOffset>
                </wp:positionH>
                <wp:positionV relativeFrom="paragraph">
                  <wp:posOffset>132716</wp:posOffset>
                </wp:positionV>
                <wp:extent cx="6943725" cy="2667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F9F" w:rsidRPr="00B858F5" w:rsidRDefault="00B94F9F" w:rsidP="00B94F9F">
                            <w:pPr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858F5"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 xml:space="preserve">Chesterfield Road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>–</w:t>
                            </w:r>
                            <w:r w:rsidRPr="00B858F5"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 xml:space="preserve"> North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8F5"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 xml:space="preserve">Wingfield - </w:t>
                            </w:r>
                            <w:r w:rsidR="00F93D6A">
                              <w:rPr>
                                <w:rFonts w:ascii="Calibri" w:hAnsi="Calibri" w:cs="Calibri"/>
                                <w:color w:val="002060"/>
                                <w:sz w:val="20"/>
                                <w:szCs w:val="20"/>
                              </w:rPr>
                              <w:t>Chesterfield - S42 5LE</w:t>
                            </w:r>
                          </w:p>
                          <w:p w:rsidR="00B94F9F" w:rsidRPr="001405F8" w:rsidRDefault="00B94F9F" w:rsidP="00B94F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94F9F" w:rsidRDefault="00B94F9F" w:rsidP="00B94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7.5pt;margin-top:10.45pt;width:54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jougIAAME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" filled="f" stroked="f">
                <v:textbox>
                  <w:txbxContent>
                    <w:p w:rsidR="00B94F9F" w:rsidRPr="00B858F5" w:rsidRDefault="00B94F9F" w:rsidP="00B94F9F">
                      <w:pPr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</w:pPr>
                      <w:r w:rsidRPr="00B858F5"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 xml:space="preserve">Chesterfield Road </w:t>
                      </w:r>
                      <w:r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>–</w:t>
                      </w:r>
                      <w:r w:rsidRPr="00B858F5"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 xml:space="preserve"> North</w:t>
                      </w:r>
                      <w:r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B858F5"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 xml:space="preserve">Wingfield - </w:t>
                      </w:r>
                      <w:r w:rsidR="00F93D6A">
                        <w:rPr>
                          <w:rFonts w:ascii="Calibri" w:hAnsi="Calibri" w:cs="Calibri"/>
                          <w:color w:val="002060"/>
                          <w:sz w:val="20"/>
                          <w:szCs w:val="20"/>
                        </w:rPr>
                        <w:t>Chesterfield - S42 5LE</w:t>
                      </w:r>
                    </w:p>
                    <w:p w:rsidR="00B94F9F" w:rsidRPr="001405F8" w:rsidRDefault="00B94F9F" w:rsidP="00B94F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94F9F" w:rsidRDefault="00B94F9F" w:rsidP="00B94F9F"/>
                  </w:txbxContent>
                </v:textbox>
              </v:shape>
            </w:pict>
          </mc:Fallback>
        </mc:AlternateContent>
      </w:r>
      <w:r w:rsidRPr="00925321">
        <w:rPr>
          <w:rFonts w:ascii="Futura Md BT" w:hAnsi="Futura Md BT" w:cs="Tahoma"/>
          <w:noProof/>
          <w:color w:val="00008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F0F65" wp14:editId="12EE8F27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610350" cy="0"/>
                <wp:effectExtent l="19050" t="17780" r="19050" b="2032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52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" strokecolor="navy" strokeweight="2.5pt">
                <v:stroke linestyle="thinThick"/>
              </v:line>
            </w:pict>
          </mc:Fallback>
        </mc:AlternateContent>
      </w:r>
    </w:p>
    <w:p w:rsidR="00973170" w:rsidRPr="00973170" w:rsidRDefault="00973170" w:rsidP="00973170">
      <w:pPr>
        <w:rPr>
          <w:rFonts w:ascii="Futura Md BT" w:hAnsi="Futura Md BT" w:cs="Tahoma"/>
          <w:b/>
          <w:color w:val="000080"/>
          <w:sz w:val="20"/>
          <w:szCs w:val="20"/>
        </w:rPr>
      </w:pPr>
    </w:p>
    <w:p w:rsidR="00875602" w:rsidRDefault="00875602" w:rsidP="005D3DF9">
      <w:pPr>
        <w:jc w:val="center"/>
        <w:rPr>
          <w:rFonts w:asciiTheme="minorHAnsi" w:hAnsiTheme="minorHAnsi"/>
          <w:b/>
          <w:sz w:val="28"/>
          <w:lang w:val="en-GB" w:eastAsia="en-GB"/>
        </w:rPr>
      </w:pPr>
    </w:p>
    <w:p w:rsidR="00875602" w:rsidRDefault="00875602" w:rsidP="005D3DF9">
      <w:pPr>
        <w:jc w:val="center"/>
        <w:rPr>
          <w:rFonts w:asciiTheme="minorHAnsi" w:hAnsiTheme="minorHAnsi"/>
          <w:b/>
          <w:sz w:val="28"/>
          <w:lang w:val="en-GB" w:eastAsia="en-GB"/>
        </w:rPr>
      </w:pPr>
    </w:p>
    <w:p w:rsidR="00875602" w:rsidRDefault="00875602" w:rsidP="005D3DF9">
      <w:pPr>
        <w:jc w:val="center"/>
        <w:rPr>
          <w:rFonts w:asciiTheme="minorHAnsi" w:hAnsiTheme="minorHAnsi"/>
          <w:b/>
          <w:sz w:val="28"/>
          <w:lang w:val="en-GB" w:eastAsia="en-GB"/>
        </w:rPr>
      </w:pPr>
    </w:p>
    <w:p w:rsidR="005D3DF9" w:rsidRDefault="00875602" w:rsidP="005D3DF9">
      <w:pPr>
        <w:jc w:val="center"/>
        <w:rPr>
          <w:rFonts w:asciiTheme="minorHAnsi" w:hAnsiTheme="minorHAnsi"/>
          <w:b/>
          <w:sz w:val="28"/>
          <w:lang w:val="en-GB" w:eastAsia="en-GB"/>
        </w:rPr>
      </w:pPr>
      <w:r>
        <w:rPr>
          <w:rFonts w:asciiTheme="minorHAnsi" w:hAnsiTheme="minorHAnsi"/>
          <w:b/>
          <w:sz w:val="28"/>
          <w:lang w:val="en-GB" w:eastAsia="en-GB"/>
        </w:rPr>
        <w:t>Phonics Terminology</w:t>
      </w:r>
    </w:p>
    <w:p w:rsidR="00875602" w:rsidRDefault="00875602" w:rsidP="00D41F90">
      <w:pPr>
        <w:rPr>
          <w:rFonts w:asciiTheme="minorHAnsi" w:hAnsiTheme="minorHAnsi"/>
          <w:b/>
          <w:sz w:val="28"/>
          <w:lang w:val="en-GB" w:eastAsia="en-GB"/>
        </w:rPr>
      </w:pPr>
      <w:bookmarkStart w:id="0" w:name="_GoBack"/>
      <w:bookmarkEnd w:id="0"/>
    </w:p>
    <w:p w:rsidR="00492440" w:rsidRPr="00875602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875602">
        <w:rPr>
          <w:rFonts w:asciiTheme="minorHAnsi" w:hAnsiTheme="minorHAnsi"/>
          <w:b/>
          <w:i/>
          <w:sz w:val="32"/>
          <w:lang w:val="en-GB" w:eastAsia="en-GB"/>
        </w:rPr>
        <w:t>Phoneme</w:t>
      </w:r>
      <w:r w:rsidRPr="00875602">
        <w:rPr>
          <w:rFonts w:asciiTheme="minorHAnsi" w:hAnsiTheme="minorHAnsi"/>
          <w:sz w:val="32"/>
          <w:lang w:val="en-GB" w:eastAsia="en-GB"/>
        </w:rPr>
        <w:t xml:space="preserve"> – </w:t>
      </w:r>
      <w:r w:rsidR="00A40754">
        <w:rPr>
          <w:rFonts w:asciiTheme="minorHAnsi" w:hAnsiTheme="minorHAnsi"/>
          <w:sz w:val="32"/>
          <w:lang w:val="en-GB" w:eastAsia="en-GB"/>
        </w:rPr>
        <w:t>the smallest</w:t>
      </w:r>
      <w:r w:rsidRPr="00875602">
        <w:rPr>
          <w:rFonts w:asciiTheme="minorHAnsi" w:hAnsiTheme="minorHAnsi"/>
          <w:sz w:val="32"/>
          <w:lang w:val="en-GB" w:eastAsia="en-GB"/>
        </w:rPr>
        <w:t xml:space="preserve"> unit of sound e.g. a, b, c …</w:t>
      </w:r>
    </w:p>
    <w:p w:rsidR="00492440" w:rsidRPr="00875602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875602">
        <w:rPr>
          <w:rFonts w:asciiTheme="minorHAnsi" w:hAnsiTheme="minorHAnsi"/>
          <w:b/>
          <w:i/>
          <w:sz w:val="32"/>
          <w:lang w:val="en-GB" w:eastAsia="en-GB"/>
        </w:rPr>
        <w:t xml:space="preserve">Grapheme </w:t>
      </w:r>
      <w:r w:rsidR="00A40754" w:rsidRPr="00875602">
        <w:rPr>
          <w:rFonts w:asciiTheme="minorHAnsi" w:hAnsiTheme="minorHAnsi"/>
          <w:sz w:val="32"/>
          <w:lang w:val="en-GB" w:eastAsia="en-GB"/>
        </w:rPr>
        <w:t xml:space="preserve">– </w:t>
      </w:r>
      <w:r w:rsidR="00A40754">
        <w:rPr>
          <w:rFonts w:asciiTheme="minorHAnsi" w:hAnsiTheme="minorHAnsi"/>
          <w:sz w:val="32"/>
          <w:lang w:val="en-GB" w:eastAsia="en-GB"/>
        </w:rPr>
        <w:t xml:space="preserve">a </w:t>
      </w:r>
      <w:r w:rsidRPr="00875602">
        <w:rPr>
          <w:rFonts w:asciiTheme="minorHAnsi" w:hAnsiTheme="minorHAnsi"/>
          <w:sz w:val="32"/>
          <w:lang w:val="en-GB" w:eastAsia="en-GB"/>
        </w:rPr>
        <w:t>written representation of a sound</w:t>
      </w:r>
    </w:p>
    <w:p w:rsidR="00492440" w:rsidRPr="00875602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875602">
        <w:rPr>
          <w:rFonts w:asciiTheme="minorHAnsi" w:hAnsiTheme="minorHAnsi"/>
          <w:b/>
          <w:i/>
          <w:sz w:val="32"/>
          <w:lang w:val="en-GB" w:eastAsia="en-GB"/>
        </w:rPr>
        <w:t>Diagraph</w:t>
      </w:r>
      <w:r w:rsidRPr="00875602">
        <w:rPr>
          <w:rFonts w:asciiTheme="minorHAnsi" w:hAnsiTheme="minorHAnsi"/>
          <w:sz w:val="32"/>
          <w:lang w:val="en-GB" w:eastAsia="en-GB"/>
        </w:rPr>
        <w:t xml:space="preserve"> – two phonemes make </w:t>
      </w:r>
      <w:r w:rsidRPr="00875602">
        <w:rPr>
          <w:rFonts w:asciiTheme="minorHAnsi" w:hAnsiTheme="minorHAnsi"/>
          <w:b/>
          <w:sz w:val="32"/>
          <w:lang w:val="en-GB" w:eastAsia="en-GB"/>
        </w:rPr>
        <w:t xml:space="preserve">one </w:t>
      </w:r>
      <w:r w:rsidRPr="00875602">
        <w:rPr>
          <w:rFonts w:asciiTheme="minorHAnsi" w:hAnsiTheme="minorHAnsi"/>
          <w:sz w:val="32"/>
          <w:lang w:val="en-GB" w:eastAsia="en-GB"/>
        </w:rPr>
        <w:t xml:space="preserve">sound e.g. </w:t>
      </w:r>
      <w:proofErr w:type="spellStart"/>
      <w:r w:rsidRPr="00875602">
        <w:rPr>
          <w:rFonts w:asciiTheme="minorHAnsi" w:hAnsiTheme="minorHAnsi"/>
          <w:sz w:val="32"/>
          <w:lang w:val="en-GB" w:eastAsia="en-GB"/>
        </w:rPr>
        <w:t>ai</w:t>
      </w:r>
      <w:proofErr w:type="spellEnd"/>
      <w:r w:rsidRPr="00875602">
        <w:rPr>
          <w:rFonts w:asciiTheme="minorHAnsi" w:hAnsiTheme="minorHAnsi"/>
          <w:sz w:val="32"/>
          <w:lang w:val="en-GB" w:eastAsia="en-GB"/>
        </w:rPr>
        <w:t xml:space="preserve">, </w:t>
      </w:r>
      <w:proofErr w:type="spellStart"/>
      <w:r w:rsidRPr="00875602">
        <w:rPr>
          <w:rFonts w:asciiTheme="minorHAnsi" w:hAnsiTheme="minorHAnsi"/>
          <w:sz w:val="32"/>
          <w:lang w:val="en-GB" w:eastAsia="en-GB"/>
        </w:rPr>
        <w:t>ee</w:t>
      </w:r>
      <w:proofErr w:type="spellEnd"/>
      <w:r w:rsidRPr="00875602">
        <w:rPr>
          <w:rFonts w:asciiTheme="minorHAnsi" w:hAnsiTheme="minorHAnsi"/>
          <w:sz w:val="32"/>
          <w:lang w:val="en-GB" w:eastAsia="en-GB"/>
        </w:rPr>
        <w:t xml:space="preserve">, </w:t>
      </w:r>
      <w:proofErr w:type="spellStart"/>
      <w:proofErr w:type="gramStart"/>
      <w:r w:rsidRPr="00875602">
        <w:rPr>
          <w:rFonts w:asciiTheme="minorHAnsi" w:hAnsiTheme="minorHAnsi"/>
          <w:sz w:val="32"/>
          <w:lang w:val="en-GB" w:eastAsia="en-GB"/>
        </w:rPr>
        <w:t>ch</w:t>
      </w:r>
      <w:proofErr w:type="spellEnd"/>
      <w:proofErr w:type="gramEnd"/>
    </w:p>
    <w:p w:rsidR="00492440" w:rsidRPr="00875602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proofErr w:type="spellStart"/>
      <w:r w:rsidRPr="00875602">
        <w:rPr>
          <w:rFonts w:asciiTheme="minorHAnsi" w:hAnsiTheme="minorHAnsi"/>
          <w:b/>
          <w:i/>
          <w:sz w:val="32"/>
          <w:lang w:val="en-GB" w:eastAsia="en-GB"/>
        </w:rPr>
        <w:t>Trigraph</w:t>
      </w:r>
      <w:proofErr w:type="spellEnd"/>
      <w:r w:rsidRPr="00875602">
        <w:rPr>
          <w:rFonts w:asciiTheme="minorHAnsi" w:hAnsiTheme="minorHAnsi"/>
          <w:sz w:val="32"/>
          <w:lang w:val="en-GB" w:eastAsia="en-GB"/>
        </w:rPr>
        <w:t xml:space="preserve"> – three phonemes make </w:t>
      </w:r>
      <w:r w:rsidRPr="00875602">
        <w:rPr>
          <w:rFonts w:asciiTheme="minorHAnsi" w:hAnsiTheme="minorHAnsi"/>
          <w:b/>
          <w:sz w:val="32"/>
          <w:lang w:val="en-GB" w:eastAsia="en-GB"/>
        </w:rPr>
        <w:t xml:space="preserve">one </w:t>
      </w:r>
      <w:r w:rsidRPr="00875602">
        <w:rPr>
          <w:rFonts w:asciiTheme="minorHAnsi" w:hAnsiTheme="minorHAnsi"/>
          <w:sz w:val="32"/>
          <w:lang w:val="en-GB" w:eastAsia="en-GB"/>
        </w:rPr>
        <w:t xml:space="preserve">sound e.g. </w:t>
      </w:r>
      <w:proofErr w:type="spellStart"/>
      <w:r w:rsidRPr="00875602">
        <w:rPr>
          <w:rFonts w:asciiTheme="minorHAnsi" w:hAnsiTheme="minorHAnsi"/>
          <w:sz w:val="32"/>
          <w:lang w:val="en-GB" w:eastAsia="en-GB"/>
        </w:rPr>
        <w:t>igh</w:t>
      </w:r>
      <w:proofErr w:type="spellEnd"/>
      <w:r w:rsidRPr="00875602">
        <w:rPr>
          <w:rFonts w:asciiTheme="minorHAnsi" w:hAnsiTheme="minorHAnsi"/>
          <w:sz w:val="32"/>
          <w:lang w:val="en-GB" w:eastAsia="en-GB"/>
        </w:rPr>
        <w:t xml:space="preserve">, </w:t>
      </w:r>
      <w:proofErr w:type="spellStart"/>
      <w:r w:rsidRPr="00875602">
        <w:rPr>
          <w:rFonts w:asciiTheme="minorHAnsi" w:hAnsiTheme="minorHAnsi"/>
          <w:sz w:val="32"/>
          <w:lang w:val="en-GB" w:eastAsia="en-GB"/>
        </w:rPr>
        <w:t>ght</w:t>
      </w:r>
      <w:proofErr w:type="spellEnd"/>
    </w:p>
    <w:p w:rsidR="00492440" w:rsidRPr="00875602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875602">
        <w:rPr>
          <w:rFonts w:asciiTheme="minorHAnsi" w:hAnsiTheme="minorHAnsi"/>
          <w:b/>
          <w:i/>
          <w:sz w:val="32"/>
          <w:lang w:val="en-GB" w:eastAsia="en-GB"/>
        </w:rPr>
        <w:t xml:space="preserve">Split diagraph </w:t>
      </w:r>
      <w:r w:rsidRPr="00875602">
        <w:rPr>
          <w:rFonts w:asciiTheme="minorHAnsi" w:hAnsiTheme="minorHAnsi"/>
          <w:sz w:val="32"/>
          <w:lang w:val="en-GB" w:eastAsia="en-GB"/>
        </w:rPr>
        <w:t xml:space="preserve">– two phonemes make </w:t>
      </w:r>
      <w:r w:rsidRPr="00875602">
        <w:rPr>
          <w:rFonts w:asciiTheme="minorHAnsi" w:hAnsiTheme="minorHAnsi"/>
          <w:b/>
          <w:sz w:val="32"/>
          <w:lang w:val="en-GB" w:eastAsia="en-GB"/>
        </w:rPr>
        <w:t xml:space="preserve">one </w:t>
      </w:r>
      <w:r w:rsidRPr="00875602">
        <w:rPr>
          <w:rFonts w:asciiTheme="minorHAnsi" w:hAnsiTheme="minorHAnsi"/>
          <w:sz w:val="32"/>
          <w:lang w:val="en-GB" w:eastAsia="en-GB"/>
        </w:rPr>
        <w:t xml:space="preserve">sound with another letter in-between e.g. cake, </w:t>
      </w:r>
    </w:p>
    <w:p w:rsidR="00492440" w:rsidRPr="00A40754" w:rsidRDefault="00492440" w:rsidP="00A40754">
      <w:pPr>
        <w:spacing w:after="240" w:line="360" w:lineRule="auto"/>
        <w:rPr>
          <w:rFonts w:asciiTheme="minorHAnsi" w:hAnsiTheme="minorHAnsi"/>
          <w:sz w:val="28"/>
          <w:lang w:val="en-GB" w:eastAsia="en-GB"/>
        </w:rPr>
      </w:pPr>
      <w:r w:rsidRPr="00A40754">
        <w:rPr>
          <w:rFonts w:asciiTheme="minorHAnsi" w:hAnsiTheme="minorHAnsi"/>
          <w:b/>
          <w:i/>
          <w:sz w:val="28"/>
          <w:lang w:val="en-GB" w:eastAsia="en-GB"/>
        </w:rPr>
        <w:t>Segment</w:t>
      </w:r>
      <w:r w:rsidR="00A40754" w:rsidRPr="00A40754">
        <w:rPr>
          <w:rFonts w:asciiTheme="minorHAnsi" w:hAnsiTheme="minorHAnsi"/>
          <w:b/>
          <w:i/>
          <w:sz w:val="28"/>
          <w:lang w:val="en-GB" w:eastAsia="en-GB"/>
        </w:rPr>
        <w:t>/de-code</w:t>
      </w:r>
      <w:r w:rsidRPr="00A40754">
        <w:rPr>
          <w:rFonts w:asciiTheme="minorHAnsi" w:hAnsiTheme="minorHAnsi"/>
          <w:sz w:val="28"/>
          <w:lang w:val="en-GB" w:eastAsia="en-GB"/>
        </w:rPr>
        <w:t xml:space="preserve"> – to break a </w:t>
      </w:r>
      <w:r w:rsidR="00A40754" w:rsidRPr="00A40754">
        <w:rPr>
          <w:rFonts w:asciiTheme="minorHAnsi" w:hAnsiTheme="minorHAnsi"/>
          <w:sz w:val="28"/>
          <w:lang w:val="en-GB" w:eastAsia="en-GB"/>
        </w:rPr>
        <w:t>word up into its smallest sound</w:t>
      </w:r>
      <w:r w:rsidRPr="00A40754">
        <w:rPr>
          <w:rFonts w:asciiTheme="minorHAnsi" w:hAnsiTheme="minorHAnsi"/>
          <w:sz w:val="28"/>
          <w:lang w:val="en-GB" w:eastAsia="en-GB"/>
        </w:rPr>
        <w:t xml:space="preserve"> components</w:t>
      </w:r>
      <w:r w:rsidR="00A40754" w:rsidRPr="00A40754">
        <w:rPr>
          <w:rFonts w:asciiTheme="minorHAnsi" w:hAnsiTheme="minorHAnsi"/>
          <w:sz w:val="28"/>
          <w:lang w:val="en-GB" w:eastAsia="en-GB"/>
        </w:rPr>
        <w:t xml:space="preserve"> e.g. c a t</w:t>
      </w:r>
    </w:p>
    <w:p w:rsidR="00A40754" w:rsidRDefault="00492440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875602">
        <w:rPr>
          <w:rFonts w:asciiTheme="minorHAnsi" w:hAnsiTheme="minorHAnsi"/>
          <w:b/>
          <w:i/>
          <w:sz w:val="32"/>
          <w:lang w:val="en-GB" w:eastAsia="en-GB"/>
        </w:rPr>
        <w:t xml:space="preserve">Blend </w:t>
      </w:r>
      <w:r w:rsidRPr="00875602">
        <w:rPr>
          <w:rFonts w:asciiTheme="minorHAnsi" w:hAnsiTheme="minorHAnsi"/>
          <w:sz w:val="32"/>
          <w:lang w:val="en-GB" w:eastAsia="en-GB"/>
        </w:rPr>
        <w:t>– to put sounds back togeth</w:t>
      </w:r>
      <w:r w:rsidR="00A40754">
        <w:rPr>
          <w:rFonts w:asciiTheme="minorHAnsi" w:hAnsiTheme="minorHAnsi"/>
          <w:sz w:val="32"/>
          <w:lang w:val="en-GB" w:eastAsia="en-GB"/>
        </w:rPr>
        <w:t>er again in order to read a word</w:t>
      </w:r>
    </w:p>
    <w:p w:rsidR="00A40754" w:rsidRDefault="00A40754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A40754">
        <w:rPr>
          <w:rFonts w:asciiTheme="minorHAnsi" w:hAnsiTheme="minorHAnsi"/>
          <w:b/>
          <w:i/>
          <w:sz w:val="32"/>
          <w:lang w:val="en-GB" w:eastAsia="en-GB"/>
        </w:rPr>
        <w:t xml:space="preserve">Repetitive </w:t>
      </w:r>
      <w:r>
        <w:rPr>
          <w:rFonts w:asciiTheme="minorHAnsi" w:hAnsiTheme="minorHAnsi"/>
          <w:sz w:val="32"/>
          <w:lang w:val="en-GB" w:eastAsia="en-GB"/>
        </w:rPr>
        <w:t>– when something repeats over and over again</w:t>
      </w:r>
    </w:p>
    <w:p w:rsidR="00A40754" w:rsidRPr="00A40754" w:rsidRDefault="00A40754" w:rsidP="00875602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A40754">
        <w:rPr>
          <w:rFonts w:asciiTheme="minorHAnsi" w:hAnsiTheme="minorHAnsi"/>
          <w:b/>
          <w:i/>
          <w:sz w:val="32"/>
          <w:lang w:val="en-GB" w:eastAsia="en-GB"/>
        </w:rPr>
        <w:t xml:space="preserve">Vowel – </w:t>
      </w:r>
      <w:r>
        <w:rPr>
          <w:rFonts w:asciiTheme="minorHAnsi" w:hAnsiTheme="minorHAnsi"/>
          <w:sz w:val="32"/>
          <w:lang w:val="en-GB" w:eastAsia="en-GB"/>
        </w:rPr>
        <w:t>a, e, I, o, u</w:t>
      </w:r>
    </w:p>
    <w:p w:rsidR="00A40754" w:rsidRPr="00A40754" w:rsidRDefault="00A40754" w:rsidP="00875602">
      <w:pPr>
        <w:spacing w:after="240" w:line="360" w:lineRule="auto"/>
        <w:jc w:val="both"/>
        <w:rPr>
          <w:rFonts w:asciiTheme="minorHAnsi" w:hAnsiTheme="minorHAnsi"/>
          <w:b/>
          <w:i/>
          <w:sz w:val="32"/>
          <w:lang w:val="en-GB" w:eastAsia="en-GB"/>
        </w:rPr>
      </w:pPr>
      <w:r w:rsidRPr="00A40754">
        <w:rPr>
          <w:rFonts w:asciiTheme="minorHAnsi" w:hAnsiTheme="minorHAnsi"/>
          <w:b/>
          <w:i/>
          <w:sz w:val="32"/>
          <w:lang w:val="en-GB" w:eastAsia="en-GB"/>
        </w:rPr>
        <w:t xml:space="preserve">Consonant </w:t>
      </w:r>
      <w:r>
        <w:rPr>
          <w:rFonts w:asciiTheme="minorHAnsi" w:hAnsiTheme="minorHAnsi"/>
          <w:b/>
          <w:i/>
          <w:sz w:val="32"/>
          <w:lang w:val="en-GB" w:eastAsia="en-GB"/>
        </w:rPr>
        <w:t>–</w:t>
      </w:r>
      <w:r w:rsidRPr="00A40754">
        <w:rPr>
          <w:rFonts w:asciiTheme="minorHAnsi" w:hAnsiTheme="minorHAnsi"/>
          <w:b/>
          <w:i/>
          <w:sz w:val="32"/>
          <w:lang w:val="en-GB" w:eastAsia="en-GB"/>
        </w:rPr>
        <w:t xml:space="preserve"> </w:t>
      </w:r>
      <w:r w:rsidRPr="00A40754">
        <w:rPr>
          <w:rFonts w:asciiTheme="minorHAnsi" w:hAnsiTheme="minorHAnsi"/>
          <w:sz w:val="32"/>
          <w:lang w:val="en-GB" w:eastAsia="en-GB"/>
        </w:rPr>
        <w:t>all letters of the alphabet except for a, e, I, o, u</w:t>
      </w:r>
    </w:p>
    <w:p w:rsidR="00F134C7" w:rsidRPr="00553AC8" w:rsidRDefault="00A40754" w:rsidP="00553AC8">
      <w:pPr>
        <w:spacing w:after="240" w:line="360" w:lineRule="auto"/>
        <w:jc w:val="both"/>
        <w:rPr>
          <w:rFonts w:asciiTheme="minorHAnsi" w:hAnsiTheme="minorHAnsi"/>
          <w:sz w:val="32"/>
          <w:lang w:val="en-GB" w:eastAsia="en-GB"/>
        </w:rPr>
      </w:pPr>
      <w:r w:rsidRPr="00A40754">
        <w:rPr>
          <w:rFonts w:asciiTheme="minorHAnsi" w:hAnsiTheme="minorHAnsi"/>
          <w:b/>
          <w:i/>
          <w:sz w:val="32"/>
          <w:lang w:val="en-GB" w:eastAsia="en-GB"/>
        </w:rPr>
        <w:t>CVC word</w:t>
      </w:r>
      <w:r>
        <w:rPr>
          <w:rFonts w:asciiTheme="minorHAnsi" w:hAnsiTheme="minorHAnsi"/>
          <w:sz w:val="32"/>
          <w:lang w:val="en-GB" w:eastAsia="en-GB"/>
        </w:rPr>
        <w:t xml:space="preserve"> – a word made up of a consonant, vowel,</w:t>
      </w:r>
      <w:r w:rsidRPr="00A40754">
        <w:rPr>
          <w:rFonts w:asciiTheme="minorHAnsi" w:hAnsiTheme="minorHAnsi"/>
          <w:sz w:val="32"/>
          <w:lang w:val="en-GB" w:eastAsia="en-GB"/>
        </w:rPr>
        <w:t xml:space="preserve"> </w:t>
      </w:r>
      <w:r>
        <w:rPr>
          <w:rFonts w:asciiTheme="minorHAnsi" w:hAnsiTheme="minorHAnsi"/>
          <w:sz w:val="32"/>
          <w:lang w:val="en-GB" w:eastAsia="en-GB"/>
        </w:rPr>
        <w:t>consonant</w:t>
      </w:r>
      <w:r>
        <w:rPr>
          <w:rFonts w:asciiTheme="minorHAnsi" w:hAnsiTheme="minorHAnsi"/>
          <w:sz w:val="32"/>
          <w:lang w:val="en-GB" w:eastAsia="en-GB"/>
        </w:rPr>
        <w:t xml:space="preserve"> e.g. mat, dog</w:t>
      </w:r>
    </w:p>
    <w:sectPr w:rsidR="00F134C7" w:rsidRPr="00553AC8" w:rsidSect="003C3E26">
      <w:footerReference w:type="default" r:id="rId11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E2" w:rsidRDefault="004549E2" w:rsidP="001343C2">
      <w:r>
        <w:separator/>
      </w:r>
    </w:p>
  </w:endnote>
  <w:endnote w:type="continuationSeparator" w:id="0">
    <w:p w:rsidR="004549E2" w:rsidRDefault="004549E2" w:rsidP="0013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BB" w:rsidRDefault="00B8268F" w:rsidP="007705BB">
    <w:pPr>
      <w:rPr>
        <w:rFonts w:ascii="Futura Md BT" w:hAnsi="Futura Md BT"/>
      </w:rPr>
    </w:pPr>
    <w:r>
      <w:rPr>
        <w:rFonts w:ascii="Arial" w:hAnsi="Arial" w:cs="Arial"/>
        <w:noProof/>
        <w:color w:val="0000FF"/>
        <w:sz w:val="27"/>
        <w:szCs w:val="27"/>
        <w:lang w:val="en-GB" w:eastAsia="en-GB"/>
      </w:rPr>
      <w:drawing>
        <wp:anchor distT="0" distB="0" distL="114300" distR="114300" simplePos="0" relativeHeight="251661312" behindDoc="1" locked="0" layoutInCell="1" allowOverlap="1" wp14:anchorId="6F1BFF0B" wp14:editId="2014393E">
          <wp:simplePos x="0" y="0"/>
          <wp:positionH relativeFrom="column">
            <wp:posOffset>5843905</wp:posOffset>
          </wp:positionH>
          <wp:positionV relativeFrom="paragraph">
            <wp:posOffset>84455</wp:posOffset>
          </wp:positionV>
          <wp:extent cx="771525" cy="575310"/>
          <wp:effectExtent l="0" t="0" r="9525" b="0"/>
          <wp:wrapTight wrapText="bothSides">
            <wp:wrapPolygon edited="0">
              <wp:start x="0" y="0"/>
              <wp:lineTo x="0" y="20742"/>
              <wp:lineTo x="21333" y="20742"/>
              <wp:lineTo x="21333" y="0"/>
              <wp:lineTo x="0" y="0"/>
            </wp:wrapPolygon>
          </wp:wrapTight>
          <wp:docPr id="8" name="Picture 8" descr="https://encrypted-tbn2.gstatic.com/images?q=tbn:ANd9GcQC0tunVHSfUydY0eyDWIycJLXkb_HN6aXr6k1VBqyyIQMGzhAYSA:https://www.biglotteryfund.org.uk/-/media/Images/Logos/JPEGs/hi_big_e_lrg_blue-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2.gstatic.com/images?q=tbn:ANd9GcQC0tunVHSfUydY0eyDWIycJLXkb_HN6aXr6k1VBqyyIQMGzhAYSA:https://www.biglotteryfund.org.uk/-/media/Images/Logos/JPEGs/hi_big_e_lrg_blue-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  <w:lang w:val="en-GB" w:eastAsia="en-GB"/>
      </w:rPr>
      <w:drawing>
        <wp:anchor distT="0" distB="0" distL="114300" distR="114300" simplePos="0" relativeHeight="251658240" behindDoc="1" locked="0" layoutInCell="1" allowOverlap="1" wp14:anchorId="42E4B6E5" wp14:editId="5B4951F2">
          <wp:simplePos x="0" y="0"/>
          <wp:positionH relativeFrom="column">
            <wp:posOffset>3594100</wp:posOffset>
          </wp:positionH>
          <wp:positionV relativeFrom="paragraph">
            <wp:posOffset>159385</wp:posOffset>
          </wp:positionV>
          <wp:extent cx="800100" cy="449580"/>
          <wp:effectExtent l="0" t="0" r="0" b="7620"/>
          <wp:wrapTight wrapText="bothSides">
            <wp:wrapPolygon edited="0">
              <wp:start x="0" y="0"/>
              <wp:lineTo x="0" y="21051"/>
              <wp:lineTo x="21086" y="21051"/>
              <wp:lineTo x="21086" y="0"/>
              <wp:lineTo x="0" y="0"/>
            </wp:wrapPolygon>
          </wp:wrapTight>
          <wp:docPr id="5" name="Picture 5" descr="https://encrypted-tbn1.gstatic.com/images?q=tbn:ANd9GcQJE8Blup3nRB4DQruBLGjEsdU3KSeXiOBw_-bd8-DkdpYlxS3j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1.gstatic.com/images?q=tbn:ANd9GcQJE8Blup3nRB4DQruBLGjEsdU3KSeXiOBw_-bd8-DkdpYlxS3j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3C2" w:rsidRPr="007705BB" w:rsidRDefault="007705BB" w:rsidP="007705BB">
    <w:pPr>
      <w:rPr>
        <w:rFonts w:ascii="Futura Md BT" w:hAnsi="Futura Md BT"/>
      </w:rPr>
    </w:pPr>
    <w:r>
      <w:rPr>
        <w:rFonts w:ascii="Lucida Sans Unicode" w:hAnsi="Lucida Sans Unicode" w:cs="Lucida Sans Unicode"/>
        <w:noProof/>
        <w:color w:val="115544"/>
        <w:sz w:val="29"/>
        <w:szCs w:val="29"/>
        <w:lang w:val="en-GB" w:eastAsia="en-GB"/>
      </w:rPr>
      <w:drawing>
        <wp:anchor distT="0" distB="0" distL="114300" distR="114300" simplePos="0" relativeHeight="251659264" behindDoc="1" locked="0" layoutInCell="1" allowOverlap="1" wp14:anchorId="26D99A31" wp14:editId="04FD0526">
          <wp:simplePos x="0" y="0"/>
          <wp:positionH relativeFrom="column">
            <wp:posOffset>1000125</wp:posOffset>
          </wp:positionH>
          <wp:positionV relativeFrom="paragraph">
            <wp:posOffset>6350</wp:posOffset>
          </wp:positionV>
          <wp:extent cx="1114425" cy="417830"/>
          <wp:effectExtent l="0" t="0" r="9525" b="1270"/>
          <wp:wrapTight wrapText="bothSides">
            <wp:wrapPolygon edited="0">
              <wp:start x="0" y="0"/>
              <wp:lineTo x="0" y="20681"/>
              <wp:lineTo x="21415" y="20681"/>
              <wp:lineTo x="21415" y="0"/>
              <wp:lineTo x="0" y="0"/>
            </wp:wrapPolygon>
          </wp:wrapTight>
          <wp:docPr id="6" name="Picture 6" descr="twitter-logo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itter-logo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/>
      </w:rPr>
      <w:t xml:space="preserve">                                                                                                                                        </w:t>
    </w:r>
    <w:r w:rsidR="001343C2" w:rsidRPr="001343C2">
      <w:rPr>
        <w:rFonts w:ascii="Futura Md BT" w:hAnsi="Futura Md BT"/>
      </w:rPr>
      <w:t xml:space="preserve">Follow us on </w:t>
    </w:r>
    <w:r>
      <w:rPr>
        <w:rFonts w:ascii="Futura Md BT" w:hAnsi="Futura Md BT"/>
      </w:rPr>
      <w:t xml:space="preserve">                        </w:t>
    </w:r>
    <w:r w:rsidR="001343C2" w:rsidRPr="001343C2">
      <w:rPr>
        <w:rFonts w:ascii="Futura Md BT" w:hAnsi="Futura Md BT"/>
      </w:rPr>
      <w:t>@NWPS</w:t>
    </w:r>
    <w:r w:rsidR="001343C2">
      <w:rPr>
        <w:rFonts w:ascii="Futura Md BT" w:hAnsi="Futura Md BT"/>
      </w:rPr>
      <w:t xml:space="preserve">chool1              </w:t>
    </w:r>
    <w:r w:rsidR="00B8268F">
      <w:rPr>
        <w:rFonts w:ascii="Futura Md BT" w:hAnsi="Futura Md BT"/>
      </w:rPr>
      <w:t xml:space="preserve">             </w:t>
    </w:r>
    <w:r>
      <w:rPr>
        <w:rFonts w:ascii="Futura Md BT" w:hAnsi="Futura Md BT"/>
      </w:rPr>
      <w:t>Like us 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E2" w:rsidRDefault="004549E2" w:rsidP="001343C2">
      <w:r>
        <w:separator/>
      </w:r>
    </w:p>
  </w:footnote>
  <w:footnote w:type="continuationSeparator" w:id="0">
    <w:p w:rsidR="004549E2" w:rsidRDefault="004549E2" w:rsidP="0013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10D"/>
    <w:multiLevelType w:val="hybridMultilevel"/>
    <w:tmpl w:val="7B9C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737"/>
    <w:multiLevelType w:val="hybridMultilevel"/>
    <w:tmpl w:val="480C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6341"/>
    <w:multiLevelType w:val="hybridMultilevel"/>
    <w:tmpl w:val="1512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248"/>
    <w:multiLevelType w:val="hybridMultilevel"/>
    <w:tmpl w:val="2D8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C26EC"/>
    <w:multiLevelType w:val="hybridMultilevel"/>
    <w:tmpl w:val="F070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34AA1"/>
    <w:multiLevelType w:val="hybridMultilevel"/>
    <w:tmpl w:val="8824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C4663"/>
    <w:multiLevelType w:val="hybridMultilevel"/>
    <w:tmpl w:val="EBD61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135"/>
    <w:multiLevelType w:val="hybridMultilevel"/>
    <w:tmpl w:val="674E79D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7C3A8C"/>
    <w:multiLevelType w:val="multilevel"/>
    <w:tmpl w:val="B034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4DF9"/>
    <w:multiLevelType w:val="hybridMultilevel"/>
    <w:tmpl w:val="417A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05576"/>
    <w:multiLevelType w:val="hybridMultilevel"/>
    <w:tmpl w:val="5B0C6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F0F4E"/>
    <w:multiLevelType w:val="hybridMultilevel"/>
    <w:tmpl w:val="7B0E6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42C86"/>
    <w:multiLevelType w:val="hybridMultilevel"/>
    <w:tmpl w:val="CFD82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42A26"/>
    <w:multiLevelType w:val="hybridMultilevel"/>
    <w:tmpl w:val="572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E2077"/>
    <w:multiLevelType w:val="multilevel"/>
    <w:tmpl w:val="4798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5108D"/>
    <w:multiLevelType w:val="hybridMultilevel"/>
    <w:tmpl w:val="37E2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16"/>
    <w:rsid w:val="00050A50"/>
    <w:rsid w:val="00084C1E"/>
    <w:rsid w:val="001343C2"/>
    <w:rsid w:val="001405F8"/>
    <w:rsid w:val="001D3068"/>
    <w:rsid w:val="001E5FC4"/>
    <w:rsid w:val="0023005C"/>
    <w:rsid w:val="00233280"/>
    <w:rsid w:val="0029219C"/>
    <w:rsid w:val="002A01AE"/>
    <w:rsid w:val="002B52C1"/>
    <w:rsid w:val="002D25A9"/>
    <w:rsid w:val="00340ADB"/>
    <w:rsid w:val="003555ED"/>
    <w:rsid w:val="00394956"/>
    <w:rsid w:val="00397EFF"/>
    <w:rsid w:val="003C3E26"/>
    <w:rsid w:val="004164B0"/>
    <w:rsid w:val="0042206B"/>
    <w:rsid w:val="00426615"/>
    <w:rsid w:val="004549E2"/>
    <w:rsid w:val="00457455"/>
    <w:rsid w:val="00475309"/>
    <w:rsid w:val="00492440"/>
    <w:rsid w:val="004B00A8"/>
    <w:rsid w:val="005452B2"/>
    <w:rsid w:val="00553AC8"/>
    <w:rsid w:val="00560A16"/>
    <w:rsid w:val="00584C70"/>
    <w:rsid w:val="005B1610"/>
    <w:rsid w:val="005B6CC2"/>
    <w:rsid w:val="005D3DF9"/>
    <w:rsid w:val="006648A4"/>
    <w:rsid w:val="006739B6"/>
    <w:rsid w:val="006B4769"/>
    <w:rsid w:val="00713727"/>
    <w:rsid w:val="00752C09"/>
    <w:rsid w:val="007705BB"/>
    <w:rsid w:val="007A707C"/>
    <w:rsid w:val="007F18A2"/>
    <w:rsid w:val="008000A1"/>
    <w:rsid w:val="00812E9F"/>
    <w:rsid w:val="008648C8"/>
    <w:rsid w:val="00875602"/>
    <w:rsid w:val="00897AE7"/>
    <w:rsid w:val="00925321"/>
    <w:rsid w:val="00934DCD"/>
    <w:rsid w:val="009648E1"/>
    <w:rsid w:val="00973170"/>
    <w:rsid w:val="009A7B31"/>
    <w:rsid w:val="009E0464"/>
    <w:rsid w:val="009F6B04"/>
    <w:rsid w:val="00A40754"/>
    <w:rsid w:val="00A72EDE"/>
    <w:rsid w:val="00AD1A44"/>
    <w:rsid w:val="00AD53D7"/>
    <w:rsid w:val="00B8268F"/>
    <w:rsid w:val="00B858F5"/>
    <w:rsid w:val="00B94F9F"/>
    <w:rsid w:val="00BB696C"/>
    <w:rsid w:val="00BC4F07"/>
    <w:rsid w:val="00BD3C06"/>
    <w:rsid w:val="00BE2234"/>
    <w:rsid w:val="00BE2AEF"/>
    <w:rsid w:val="00BF22CE"/>
    <w:rsid w:val="00BF4C34"/>
    <w:rsid w:val="00C41419"/>
    <w:rsid w:val="00C46868"/>
    <w:rsid w:val="00C50028"/>
    <w:rsid w:val="00C938B9"/>
    <w:rsid w:val="00CA582E"/>
    <w:rsid w:val="00CC7A7E"/>
    <w:rsid w:val="00D41F90"/>
    <w:rsid w:val="00DB0565"/>
    <w:rsid w:val="00DD24C6"/>
    <w:rsid w:val="00DE0E13"/>
    <w:rsid w:val="00DF03D6"/>
    <w:rsid w:val="00E12C7D"/>
    <w:rsid w:val="00E7108E"/>
    <w:rsid w:val="00E82FDB"/>
    <w:rsid w:val="00EB317C"/>
    <w:rsid w:val="00EF4C60"/>
    <w:rsid w:val="00F0277A"/>
    <w:rsid w:val="00F134C7"/>
    <w:rsid w:val="00F207D0"/>
    <w:rsid w:val="00F453BC"/>
    <w:rsid w:val="00F647B4"/>
    <w:rsid w:val="00F93D6A"/>
    <w:rsid w:val="00FB6EEA"/>
    <w:rsid w:val="00FD797C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938B9"/>
    <w:pPr>
      <w:keepNext/>
      <w:jc w:val="right"/>
      <w:outlineLvl w:val="2"/>
    </w:pPr>
    <w:rPr>
      <w:b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rsid w:val="00F134C7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rsid w:val="00FE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F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34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43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4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C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584C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C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938B9"/>
    <w:rPr>
      <w:b/>
      <w:sz w:val="18"/>
    </w:rPr>
  </w:style>
  <w:style w:type="character" w:styleId="Strong">
    <w:name w:val="Strong"/>
    <w:qFormat/>
    <w:rsid w:val="00C938B9"/>
    <w:rPr>
      <w:b/>
      <w:bCs/>
    </w:rPr>
  </w:style>
  <w:style w:type="paragraph" w:styleId="NormalWeb">
    <w:name w:val="Normal (Web)"/>
    <w:basedOn w:val="Normal"/>
    <w:rsid w:val="00C938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938B9"/>
    <w:pPr>
      <w:keepNext/>
      <w:jc w:val="right"/>
      <w:outlineLvl w:val="2"/>
    </w:pPr>
    <w:rPr>
      <w:b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rsid w:val="00F134C7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rsid w:val="00FE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F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34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43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4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C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584C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C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938B9"/>
    <w:rPr>
      <w:b/>
      <w:sz w:val="18"/>
    </w:rPr>
  </w:style>
  <w:style w:type="character" w:styleId="Strong">
    <w:name w:val="Strong"/>
    <w:qFormat/>
    <w:rsid w:val="00C938B9"/>
    <w:rPr>
      <w:b/>
      <w:bCs/>
    </w:rPr>
  </w:style>
  <w:style w:type="paragraph" w:styleId="NormalWeb">
    <w:name w:val="Normal (Web)"/>
    <w:basedOn w:val="Normal"/>
    <w:rsid w:val="00C938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9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5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6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1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2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97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3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8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6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6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26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CAcQjRw&amp;url=http://yourhappinessblog.wordpress.com/2013/02/02/that-survivor-spirit/facebook-logo-thumb-and-name/&amp;ei=3vuqVPGCLaLW7AaK2oDoDg&amp;bvm=bv.82001339,d.ZGU&amp;psig=AFQjCNEQoRHwCuAfiTdrwXQlu7Jfp1FdYA&amp;ust=1420578148326897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www.google.co.uk/url?sa=i&amp;rct=j&amp;q=&amp;esrc=s&amp;source=images&amp;cd=&amp;cad=rja&amp;uact=8&amp;ved=0CAcQjRw&amp;url=https://www.biglotteryfund.org.uk/funding/funding-guidance/managing-your-funding/grant-acknowledgement-and-logos/logodownloads&amp;ei=S6w3Ve_NGsLmaoiTgOgM&amp;bvm=bv.91071109,d.d2s&amp;psig=AFQjCNFGShHKTHzNe9O01_fl4xDcimH_Xw&amp;ust=1429798355535370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site-seeker.com/wp-content/uploads/twitter-logo.pn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2AB3-BD0B-4BD0-8082-16665057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HBPS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Lupton</cp:lastModifiedBy>
  <cp:revision>6</cp:revision>
  <cp:lastPrinted>2015-01-28T16:26:00Z</cp:lastPrinted>
  <dcterms:created xsi:type="dcterms:W3CDTF">2016-01-19T22:02:00Z</dcterms:created>
  <dcterms:modified xsi:type="dcterms:W3CDTF">2016-01-20T08:39:00Z</dcterms:modified>
</cp:coreProperties>
</file>